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AF" w:rsidRPr="00E762EA" w:rsidRDefault="008D5DAF" w:rsidP="008D5DAF">
      <w:pPr>
        <w:pStyle w:val="ConsPlusNormal"/>
        <w:spacing w:before="240"/>
        <w:ind w:firstLine="540"/>
        <w:jc w:val="both"/>
        <w:rPr>
          <w:sz w:val="28"/>
          <w:szCs w:val="28"/>
          <w:u w:val="single"/>
        </w:rPr>
      </w:pPr>
      <w:r w:rsidRPr="00E762EA">
        <w:rPr>
          <w:sz w:val="28"/>
          <w:szCs w:val="28"/>
          <w:u w:val="single"/>
        </w:rPr>
        <w:t>В состав многодетной семьи включаются:</w:t>
      </w:r>
    </w:p>
    <w:p w:rsidR="008D5DAF" w:rsidRPr="00E762EA" w:rsidRDefault="008D5DAF" w:rsidP="008D5D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762EA">
        <w:rPr>
          <w:sz w:val="28"/>
          <w:szCs w:val="28"/>
        </w:rPr>
        <w:t>а) дети из семьи, в которой родились и(или) воспитываются трое и более детей (в том числе усыновленные, а также взятые под опеку (попечительство));</w:t>
      </w:r>
    </w:p>
    <w:p w:rsidR="008D5DAF" w:rsidRPr="00E762EA" w:rsidRDefault="008D5DAF" w:rsidP="008D5D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762EA">
        <w:rPr>
          <w:sz w:val="28"/>
          <w:szCs w:val="28"/>
        </w:rPr>
        <w:t>б) родители (усыновители), состоящие в браке, у которых родились и(или) воспитываются трое и более детей (в том числе с учетом усыновленных, а также взятых под опеку (попечительство));</w:t>
      </w:r>
    </w:p>
    <w:p w:rsidR="008D5DAF" w:rsidRPr="00E762EA" w:rsidRDefault="008D5DAF" w:rsidP="008D5D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762EA">
        <w:rPr>
          <w:sz w:val="28"/>
          <w:szCs w:val="28"/>
        </w:rPr>
        <w:t>в) единственный родитель (усыновитель) - один из родителей (усыновителей) при расторжении брака, с которым совместно проживают и воспитываются трое и более детей, в том числе переданные ему на воспитание на основании решения суда, либо родитель (усыновитель), который не состоит в браке, у которого родилось (которым было усыновлено, взято под опеку (попечительство)), воспитывается и совместно с которым проживают трое и более детей.</w:t>
      </w:r>
    </w:p>
    <w:p w:rsidR="008D5DAF" w:rsidRPr="00E762EA" w:rsidRDefault="008D5DAF" w:rsidP="008D5D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762EA">
        <w:rPr>
          <w:sz w:val="28"/>
          <w:szCs w:val="28"/>
        </w:rPr>
        <w:t>Совместное проживание опекуна (попечителя) и ребенка (детей), взятых под опеку (попечительство), устанавливается на основании сведений об установлении опеки (попечительства).</w:t>
      </w:r>
    </w:p>
    <w:p w:rsidR="008D5DAF" w:rsidRPr="00E762EA" w:rsidRDefault="008D5DAF" w:rsidP="008D5DAF">
      <w:pPr>
        <w:pStyle w:val="ConsPlusNormal"/>
        <w:spacing w:before="240"/>
        <w:ind w:firstLine="540"/>
        <w:jc w:val="both"/>
        <w:rPr>
          <w:sz w:val="28"/>
          <w:szCs w:val="28"/>
          <w:u w:val="single"/>
        </w:rPr>
      </w:pPr>
      <w:r w:rsidRPr="00E762EA">
        <w:rPr>
          <w:sz w:val="28"/>
          <w:szCs w:val="28"/>
          <w:u w:val="single"/>
        </w:rPr>
        <w:t>В составе многодетной семьи не учитываются:</w:t>
      </w:r>
    </w:p>
    <w:p w:rsidR="008D5DAF" w:rsidRPr="00E762EA" w:rsidRDefault="008D5DAF" w:rsidP="008D5D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762EA">
        <w:rPr>
          <w:sz w:val="28"/>
          <w:szCs w:val="28"/>
        </w:rPr>
        <w:t>а) дети, в отношении которых родители лишены родительских прав либо ограничены в родительских правах (за исключением случаев обращения опекуна, попечителя, которому передан данный ребенок);</w:t>
      </w:r>
    </w:p>
    <w:p w:rsidR="008D5DAF" w:rsidRPr="00E762EA" w:rsidRDefault="008D5DAF" w:rsidP="008D5D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762EA">
        <w:rPr>
          <w:sz w:val="28"/>
          <w:szCs w:val="28"/>
        </w:rPr>
        <w:t>б) дети, находящиеся на полном государственном обеспечении, за исключением случаев обучения ребенка (детей) в организациях, осуществляющих образовательную деятельность по адаптированным основным общеобразовательным программам, а также в общеобразовательных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в профессиональных образовательных организациях со специальным наименованием "военно-музыкальное училище";</w:t>
      </w:r>
    </w:p>
    <w:p w:rsidR="008D5DAF" w:rsidRPr="00E762EA" w:rsidRDefault="008D5DAF" w:rsidP="008D5D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762EA">
        <w:rPr>
          <w:sz w:val="28"/>
          <w:szCs w:val="28"/>
        </w:rPr>
        <w:t>в) дети, находящиеся под опекой, попечительством (за исключением случаев обращения опекуна, попечителя, которому передан данный ребенок);</w:t>
      </w:r>
    </w:p>
    <w:p w:rsidR="008D5DAF" w:rsidRPr="00E762EA" w:rsidRDefault="008D5DAF" w:rsidP="008D5D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762EA">
        <w:rPr>
          <w:sz w:val="28"/>
          <w:szCs w:val="28"/>
        </w:rPr>
        <w:t>г) дети родителей, не проживающие и не воспитывающиеся в семьях совместно с ними, - от предыдущих браков или рожденные вне брака;</w:t>
      </w:r>
    </w:p>
    <w:p w:rsidR="008D5DAF" w:rsidRPr="00E762EA" w:rsidRDefault="008D5DAF" w:rsidP="00E762E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762EA">
        <w:rPr>
          <w:sz w:val="28"/>
          <w:szCs w:val="28"/>
        </w:rPr>
        <w:t>д) дети, приобретшие дееспособность в полном объеме в связи с эмансипацией или вступлением в брак.</w:t>
      </w:r>
      <w:bookmarkStart w:id="0" w:name="_GoBack"/>
      <w:bookmarkEnd w:id="0"/>
    </w:p>
    <w:sectPr w:rsidR="008D5DAF" w:rsidRPr="00E7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BE"/>
    <w:rsid w:val="001F0235"/>
    <w:rsid w:val="0028126E"/>
    <w:rsid w:val="00670423"/>
    <w:rsid w:val="0076401D"/>
    <w:rsid w:val="008D5DAF"/>
    <w:rsid w:val="00A54DC7"/>
    <w:rsid w:val="00C57ABA"/>
    <w:rsid w:val="00CC7236"/>
    <w:rsid w:val="00E724BE"/>
    <w:rsid w:val="00E7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F6764-A3DB-4A93-8A73-AF018C27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8</cp:revision>
  <dcterms:created xsi:type="dcterms:W3CDTF">2025-12-17T11:02:00Z</dcterms:created>
  <dcterms:modified xsi:type="dcterms:W3CDTF">2025-12-18T14:11:00Z</dcterms:modified>
</cp:coreProperties>
</file>