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D07" w:rsidRDefault="00832D07" w:rsidP="00172E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72E2F" w:rsidRPr="003E26D3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55A1E" w:rsidRPr="003E26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Городскую к</w:t>
      </w:r>
      <w:r w:rsidRPr="003E26D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омиссию</w:t>
      </w:r>
      <w:r w:rsidR="003E26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26D3" w:rsidRPr="00A503AF">
        <w:rPr>
          <w:rFonts w:ascii="Times New Roman" w:hAnsi="Times New Roman" w:cs="Times New Roman"/>
          <w:bCs/>
          <w:sz w:val="24"/>
          <w:szCs w:val="24"/>
        </w:rPr>
        <w:t>по землепользованию и застройке</w:t>
      </w:r>
      <w:r w:rsidR="003E26D3" w:rsidRPr="00A503AF">
        <w:rPr>
          <w:rFonts w:ascii="Times New Roman" w:hAnsi="Times New Roman" w:cs="Times New Roman"/>
          <w:bCs/>
          <w:sz w:val="24"/>
          <w:szCs w:val="24"/>
        </w:rPr>
        <w:br/>
        <w:t>Санкт-Петербурга</w:t>
      </w: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Ломоносова, д.</w:t>
      </w:r>
      <w:r w:rsidR="00A37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</w:p>
    <w:p w:rsidR="00B1599D" w:rsidRDefault="00172E2F" w:rsidP="000C2DB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Санкт-Петербург, 191023</w:t>
      </w:r>
    </w:p>
    <w:p w:rsidR="00B1599D" w:rsidRPr="00B1599D" w:rsidRDefault="00B1599D" w:rsidP="00B1599D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1599D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</w:t>
      </w:r>
    </w:p>
    <w:p w:rsidR="00B1599D" w:rsidRPr="00B1599D" w:rsidRDefault="00B1599D" w:rsidP="00B1599D">
      <w:pPr>
        <w:autoSpaceDE w:val="0"/>
        <w:autoSpaceDN w:val="0"/>
        <w:spacing w:after="0" w:line="240" w:lineRule="auto"/>
        <w:ind w:left="4536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1599D" w:rsidRPr="00B1599D" w:rsidRDefault="00B1599D" w:rsidP="00B1599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center"/>
        <w:rPr>
          <w:rFonts w:ascii="Times New Roman" w:eastAsiaTheme="minorEastAsia" w:hAnsi="Times New Roman" w:cs="Times New Roman"/>
          <w:lang w:eastAsia="ru-RU"/>
        </w:rPr>
      </w:pPr>
      <w:r w:rsidRPr="009F18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(Ф.И.О. заявителя </w:t>
      </w:r>
      <w:r w:rsidRPr="009F188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его представителя</w:t>
      </w:r>
      <w:r w:rsidRPr="009F188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название организации</w:t>
      </w:r>
      <w:r w:rsidRPr="00B1599D">
        <w:rPr>
          <w:rFonts w:ascii="Times New Roman" w:eastAsiaTheme="minorEastAsia" w:hAnsi="Times New Roman" w:cs="Times New Roman"/>
          <w:lang w:eastAsia="ru-RU"/>
        </w:rPr>
        <w:t>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437"/>
        <w:gridCol w:w="141"/>
      </w:tblGrid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данные документа, удостоверяющего</w:t>
            </w: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личность обратившегося лица, ИНН, ОГРН индивидуального предпринимателя)</w:t>
            </w: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 от имени</w:t>
            </w:r>
          </w:p>
        </w:tc>
      </w:tr>
      <w:tr w:rsidR="00B1599D" w:rsidRPr="00B1599D" w:rsidTr="00DF0546">
        <w:trPr>
          <w:cantSplit/>
          <w:trHeight w:val="69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69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или наименование заявителя)</w:t>
            </w:r>
          </w:p>
        </w:tc>
      </w:tr>
      <w:tr w:rsidR="00B1599D" w:rsidRPr="00B1599D" w:rsidTr="00DF0546">
        <w:trPr>
          <w:cantSplit/>
          <w:trHeight w:val="69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</w:t>
            </w:r>
          </w:p>
        </w:tc>
      </w:tr>
      <w:tr w:rsidR="00B1599D" w:rsidRPr="00B1599D" w:rsidTr="00DF0546">
        <w:trPr>
          <w:cantSplit/>
          <w:trHeight w:val="56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55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данные документа, подтверждающего</w:t>
            </w:r>
          </w:p>
        </w:tc>
      </w:tr>
      <w:tr w:rsidR="00B1599D" w:rsidRPr="00B1599D" w:rsidTr="00DF0546">
        <w:trPr>
          <w:cantSplit/>
          <w:trHeight w:val="55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55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представителя)</w:t>
            </w:r>
          </w:p>
        </w:tc>
      </w:tr>
      <w:tr w:rsidR="00B1599D" w:rsidRPr="00B1599D" w:rsidTr="00DF0546">
        <w:trPr>
          <w:cantSplit/>
          <w:trHeight w:val="138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B1599D" w:rsidRPr="00B1599D" w:rsidTr="00DF0546">
        <w:trPr>
          <w:cantSplit/>
          <w:trHeight w:val="138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для корреспонденции</w:t>
            </w: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1599D" w:rsidRPr="00B1599D" w:rsidTr="00DF0546">
        <w:trPr>
          <w:cantSplit/>
          <w:trHeight w:val="21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B15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599D" w:rsidRPr="00B1599D" w:rsidRDefault="00B1599D" w:rsidP="00B1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B1599D" w:rsidRDefault="00B1599D" w:rsidP="00B159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E12" w:rsidRDefault="00307E12" w:rsidP="00172E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03AF" w:rsidRDefault="00A503AF" w:rsidP="00172E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03AF" w:rsidRDefault="00A503AF" w:rsidP="00172E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РАЗРЕШЕНИЯ НА УСЛОВНО РАЗРЕШЕННЫЙ ВИД ИСП</w:t>
      </w:r>
      <w:r w:rsidR="004C0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ОЛЬЗОВАНИЯ ЗЕМЕЛЬНОГО УЧАСТКА И (</w:t>
      </w:r>
      <w:r w:rsidRPr="001A3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</w:t>
      </w:r>
      <w:r w:rsidR="004C0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1A3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ОБЪЕКТА КАПИТАЛЬНОГО СТРОИТЕЛЬСТВА</w:t>
      </w: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разрешение на условно разрешенный вид исп</w:t>
      </w:r>
      <w:r w:rsidR="000C17F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ользования земельного участка и (или)</w:t>
      </w: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капитального строительства</w:t>
      </w: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8"/>
        <w:gridCol w:w="5787"/>
      </w:tblGrid>
      <w:tr w:rsidR="00172E2F" w:rsidRPr="001A382B" w:rsidTr="004E3ADB">
        <w:tc>
          <w:tcPr>
            <w:tcW w:w="3794" w:type="dxa"/>
          </w:tcPr>
          <w:p w:rsidR="00172E2F" w:rsidRPr="001A382B" w:rsidRDefault="00172E2F" w:rsidP="004E3A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82B">
              <w:rPr>
                <w:sz w:val="24"/>
                <w:szCs w:val="24"/>
              </w:rPr>
              <w:t>Право</w:t>
            </w:r>
            <w:r w:rsidR="00121F91">
              <w:rPr>
                <w:sz w:val="24"/>
                <w:szCs w:val="24"/>
              </w:rPr>
              <w:t>обладатель земельного участка и (</w:t>
            </w:r>
            <w:r w:rsidRPr="001A382B">
              <w:rPr>
                <w:sz w:val="24"/>
                <w:szCs w:val="24"/>
              </w:rPr>
              <w:t>или</w:t>
            </w:r>
            <w:r w:rsidR="00121F91">
              <w:rPr>
                <w:sz w:val="24"/>
                <w:szCs w:val="24"/>
              </w:rPr>
              <w:t>)</w:t>
            </w:r>
            <w:r w:rsidRPr="001A382B">
              <w:rPr>
                <w:sz w:val="24"/>
                <w:szCs w:val="24"/>
              </w:rPr>
              <w:t xml:space="preserve"> объекта капитального строительства</w:t>
            </w:r>
          </w:p>
        </w:tc>
        <w:tc>
          <w:tcPr>
            <w:tcW w:w="6626" w:type="dxa"/>
          </w:tcPr>
          <w:p w:rsidR="00172E2F" w:rsidRPr="001A382B" w:rsidRDefault="00172E2F" w:rsidP="004E3A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72E2F" w:rsidRPr="001A382B" w:rsidTr="004E3ADB">
        <w:tc>
          <w:tcPr>
            <w:tcW w:w="3794" w:type="dxa"/>
          </w:tcPr>
          <w:p w:rsidR="00172E2F" w:rsidRPr="001A382B" w:rsidRDefault="00172E2F" w:rsidP="004E3A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82B">
              <w:rPr>
                <w:sz w:val="24"/>
                <w:szCs w:val="24"/>
              </w:rPr>
              <w:t>Местоположение (адрес)   земельного участка и</w:t>
            </w:r>
            <w:r w:rsidR="002C5CF5">
              <w:rPr>
                <w:sz w:val="24"/>
                <w:szCs w:val="24"/>
              </w:rPr>
              <w:t xml:space="preserve"> (</w:t>
            </w:r>
            <w:r w:rsidRPr="001A382B">
              <w:rPr>
                <w:sz w:val="24"/>
                <w:szCs w:val="24"/>
              </w:rPr>
              <w:t>или</w:t>
            </w:r>
            <w:r w:rsidR="002C5CF5">
              <w:rPr>
                <w:sz w:val="24"/>
                <w:szCs w:val="24"/>
              </w:rPr>
              <w:t>)</w:t>
            </w:r>
            <w:r w:rsidRPr="001A382B">
              <w:rPr>
                <w:sz w:val="24"/>
                <w:szCs w:val="24"/>
              </w:rPr>
              <w:t xml:space="preserve"> объекта капитального строительства</w:t>
            </w:r>
          </w:p>
        </w:tc>
        <w:tc>
          <w:tcPr>
            <w:tcW w:w="6626" w:type="dxa"/>
          </w:tcPr>
          <w:p w:rsidR="00172E2F" w:rsidRPr="001A382B" w:rsidRDefault="00172E2F" w:rsidP="004E3A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72E2F" w:rsidRPr="001A382B" w:rsidTr="004E3ADB">
        <w:tc>
          <w:tcPr>
            <w:tcW w:w="3794" w:type="dxa"/>
          </w:tcPr>
          <w:p w:rsidR="00172E2F" w:rsidRPr="001A382B" w:rsidRDefault="00172E2F" w:rsidP="004E3A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82B">
              <w:rPr>
                <w:sz w:val="24"/>
                <w:szCs w:val="24"/>
              </w:rPr>
              <w:t>Кадастровый номер земельного участка</w:t>
            </w:r>
          </w:p>
          <w:p w:rsidR="00172E2F" w:rsidRPr="001A382B" w:rsidRDefault="00172E2F" w:rsidP="004E3A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82B">
              <w:rPr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6626" w:type="dxa"/>
          </w:tcPr>
          <w:p w:rsidR="00172E2F" w:rsidRPr="001A382B" w:rsidRDefault="00172E2F" w:rsidP="004E3A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72E2F" w:rsidRPr="001A382B" w:rsidTr="004E3ADB">
        <w:tc>
          <w:tcPr>
            <w:tcW w:w="3794" w:type="dxa"/>
          </w:tcPr>
          <w:p w:rsidR="00172E2F" w:rsidRPr="001A382B" w:rsidRDefault="00172E2F" w:rsidP="004E3A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82B">
              <w:rPr>
                <w:sz w:val="24"/>
                <w:szCs w:val="24"/>
              </w:rPr>
              <w:t xml:space="preserve">Вид разрешенного использования земельного </w:t>
            </w:r>
            <w:r w:rsidRPr="001A382B">
              <w:rPr>
                <w:sz w:val="24"/>
                <w:szCs w:val="24"/>
              </w:rPr>
              <w:lastRenderedPageBreak/>
              <w:t>участка и (или) объекта капитального строительства</w:t>
            </w:r>
          </w:p>
        </w:tc>
        <w:tc>
          <w:tcPr>
            <w:tcW w:w="6626" w:type="dxa"/>
          </w:tcPr>
          <w:p w:rsidR="00172E2F" w:rsidRPr="001A382B" w:rsidRDefault="00172E2F" w:rsidP="004E3A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72E2F" w:rsidRPr="001A382B" w:rsidTr="004E3ADB">
        <w:tc>
          <w:tcPr>
            <w:tcW w:w="3794" w:type="dxa"/>
          </w:tcPr>
          <w:p w:rsidR="00172E2F" w:rsidRPr="001A382B" w:rsidRDefault="00172E2F" w:rsidP="004E3A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82B">
              <w:rPr>
                <w:sz w:val="24"/>
                <w:szCs w:val="24"/>
              </w:rPr>
              <w:lastRenderedPageBreak/>
              <w:t>Запрашиваемый вид разрешенного использования земельного участка и (или) объекта капитального строительства</w:t>
            </w:r>
          </w:p>
        </w:tc>
        <w:tc>
          <w:tcPr>
            <w:tcW w:w="6626" w:type="dxa"/>
          </w:tcPr>
          <w:p w:rsidR="00172E2F" w:rsidRPr="001A382B" w:rsidRDefault="00172E2F" w:rsidP="004E3A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72E2F" w:rsidRPr="001A382B" w:rsidTr="004E3ADB">
        <w:tc>
          <w:tcPr>
            <w:tcW w:w="3794" w:type="dxa"/>
          </w:tcPr>
          <w:p w:rsidR="00172E2F" w:rsidRPr="001A382B" w:rsidRDefault="00172E2F" w:rsidP="004E3A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82B">
              <w:rPr>
                <w:sz w:val="24"/>
                <w:szCs w:val="24"/>
              </w:rPr>
              <w:t>Код территориальной зоны</w:t>
            </w:r>
          </w:p>
        </w:tc>
        <w:tc>
          <w:tcPr>
            <w:tcW w:w="6626" w:type="dxa"/>
          </w:tcPr>
          <w:p w:rsidR="00172E2F" w:rsidRPr="001A382B" w:rsidRDefault="00172E2F" w:rsidP="004E3A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A249A" w:rsidRDefault="00BA249A" w:rsidP="004B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615"/>
        <w:gridCol w:w="31"/>
        <w:gridCol w:w="284"/>
      </w:tblGrid>
      <w:tr w:rsidR="004B2D5A" w:rsidRPr="004B2D5A" w:rsidTr="0056558A">
        <w:tc>
          <w:tcPr>
            <w:tcW w:w="9356" w:type="dxa"/>
            <w:gridSpan w:val="4"/>
          </w:tcPr>
          <w:p w:rsidR="004B2D5A" w:rsidRDefault="004B2D5A" w:rsidP="00891724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</w:t>
            </w:r>
            <w:r w:rsidR="003F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91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ходе предоставления </w:t>
            </w:r>
            <w:r w:rsidR="003F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(выбрать нужное):</w:t>
            </w:r>
          </w:p>
          <w:p w:rsidR="004B2D5A" w:rsidRPr="004B2D5A" w:rsidRDefault="004B2D5A" w:rsidP="004B2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5A" w:rsidRPr="004B2D5A" w:rsidTr="0056558A">
        <w:trPr>
          <w:gridAfter w:val="1"/>
          <w:wAfter w:w="28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A" w:rsidRPr="004B2D5A" w:rsidRDefault="004B2D5A" w:rsidP="003F74C9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tcBorders>
              <w:left w:val="single" w:sz="4" w:space="0" w:color="auto"/>
            </w:tcBorders>
          </w:tcPr>
          <w:p w:rsidR="004B2D5A" w:rsidRPr="004B2D5A" w:rsidRDefault="004B2D5A" w:rsidP="004B2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номеру телефона _______________________;</w:t>
            </w:r>
          </w:p>
        </w:tc>
      </w:tr>
      <w:tr w:rsidR="004B2D5A" w:rsidRPr="004B2D5A" w:rsidTr="0056558A">
        <w:trPr>
          <w:gridAfter w:val="2"/>
          <w:wAfter w:w="315" w:type="dxa"/>
        </w:trPr>
        <w:tc>
          <w:tcPr>
            <w:tcW w:w="9041" w:type="dxa"/>
            <w:gridSpan w:val="2"/>
          </w:tcPr>
          <w:p w:rsidR="004B2D5A" w:rsidRPr="004B2D5A" w:rsidRDefault="004B2D5A" w:rsidP="004B2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5A" w:rsidRPr="004B2D5A" w:rsidTr="0056558A">
        <w:trPr>
          <w:gridAfter w:val="2"/>
          <w:wAfter w:w="3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A" w:rsidRPr="004B2D5A" w:rsidRDefault="004B2D5A" w:rsidP="004B2D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tcBorders>
              <w:left w:val="single" w:sz="4" w:space="0" w:color="auto"/>
            </w:tcBorders>
          </w:tcPr>
          <w:p w:rsidR="004B2D5A" w:rsidRPr="004B2D5A" w:rsidRDefault="009073FA" w:rsidP="004B2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2D5A">
              <w:rPr>
                <w:rFonts w:ascii="Times New Roman" w:hAnsi="Times New Roman" w:cs="Times New Roman"/>
                <w:sz w:val="24"/>
                <w:szCs w:val="24"/>
              </w:rPr>
              <w:t>о электрон</w:t>
            </w:r>
            <w:r w:rsidR="00891724">
              <w:rPr>
                <w:rFonts w:ascii="Times New Roman" w:hAnsi="Times New Roman" w:cs="Times New Roman"/>
                <w:sz w:val="24"/>
                <w:szCs w:val="24"/>
              </w:rPr>
              <w:t>ной почте _____________________.</w:t>
            </w:r>
          </w:p>
        </w:tc>
      </w:tr>
    </w:tbl>
    <w:p w:rsidR="00BA249A" w:rsidRDefault="00BA249A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49A" w:rsidRDefault="009073FA" w:rsidP="008917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государственной услуги</w:t>
      </w:r>
      <w:r w:rsidR="00891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(выбрать нужное)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615"/>
        <w:gridCol w:w="31"/>
      </w:tblGrid>
      <w:tr w:rsidR="009073FA" w:rsidRPr="009073FA" w:rsidTr="003F74C9">
        <w:tc>
          <w:tcPr>
            <w:tcW w:w="9072" w:type="dxa"/>
            <w:gridSpan w:val="3"/>
          </w:tcPr>
          <w:p w:rsidR="009073FA" w:rsidRPr="009073FA" w:rsidRDefault="009073FA" w:rsidP="00907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3FA" w:rsidRPr="009073FA" w:rsidTr="003F74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FA" w:rsidRPr="009073FA" w:rsidRDefault="009073FA" w:rsidP="009073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tcBorders>
              <w:left w:val="single" w:sz="4" w:space="0" w:color="auto"/>
            </w:tcBorders>
          </w:tcPr>
          <w:p w:rsidR="009073FA" w:rsidRPr="009073FA" w:rsidRDefault="009073FA" w:rsidP="0090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непосредственно при посещении Комитета</w:t>
            </w:r>
            <w:r w:rsidR="00421088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91724" w:rsidRPr="00891724" w:rsidTr="003F74C9">
        <w:trPr>
          <w:gridAfter w:val="1"/>
          <w:wAfter w:w="31" w:type="dxa"/>
        </w:trPr>
        <w:tc>
          <w:tcPr>
            <w:tcW w:w="9041" w:type="dxa"/>
            <w:gridSpan w:val="2"/>
          </w:tcPr>
          <w:p w:rsidR="00891724" w:rsidRPr="00891724" w:rsidRDefault="00891724" w:rsidP="00891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724" w:rsidRPr="00891724" w:rsidTr="003F74C9">
        <w:trPr>
          <w:gridAfter w:val="1"/>
          <w:wAfter w:w="31" w:type="dxa"/>
          <w:trHeight w:val="1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24" w:rsidRPr="00891724" w:rsidRDefault="00891724" w:rsidP="00891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tcBorders>
              <w:left w:val="single" w:sz="4" w:space="0" w:color="auto"/>
            </w:tcBorders>
          </w:tcPr>
          <w:p w:rsidR="00891724" w:rsidRPr="00891724" w:rsidRDefault="00891724" w:rsidP="00891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посредством Портала</w:t>
            </w:r>
            <w:r w:rsidR="00BD2B06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3F7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073FA" w:rsidRDefault="009073FA" w:rsidP="00BD2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расходов, связанных с проведение</w:t>
      </w:r>
      <w:r w:rsidR="00AE3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процедуры публичных слушаний / общественных обсуждений </w:t>
      </w: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гарантирую(ем).</w:t>
      </w:r>
    </w:p>
    <w:p w:rsidR="00172E2F" w:rsidRPr="001A382B" w:rsidRDefault="00A37429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</w:t>
      </w:r>
      <w:r w:rsidR="00172E2F"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20__ г.     ________________________  </w:t>
      </w: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(подпись)</w:t>
      </w:r>
    </w:p>
    <w:p w:rsidR="00172E2F" w:rsidRPr="001A382B" w:rsidRDefault="00172E2F" w:rsidP="00172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EF2" w:rsidRPr="007D59C4" w:rsidRDefault="00172E2F" w:rsidP="00A37429">
      <w:pPr>
        <w:shd w:val="clear" w:color="auto" w:fill="FFFFFF"/>
        <w:spacing w:after="0" w:line="240" w:lineRule="auto"/>
        <w:ind w:left="51" w:firstLine="5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заявителем является юридическое лицо, подпись скрепляется печатью)</w:t>
      </w:r>
      <w:r w:rsidR="00350674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1A38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FD6EF2" w:rsidRPr="007D59C4" w:rsidSect="00B623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946" w:rsidRDefault="004C1946" w:rsidP="00B62321">
      <w:pPr>
        <w:spacing w:after="0" w:line="240" w:lineRule="auto"/>
      </w:pPr>
      <w:r>
        <w:separator/>
      </w:r>
    </w:p>
  </w:endnote>
  <w:endnote w:type="continuationSeparator" w:id="0">
    <w:p w:rsidR="004C1946" w:rsidRDefault="004C1946" w:rsidP="00B6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92B" w:rsidRDefault="00AC7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92B" w:rsidRDefault="00AC79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92B" w:rsidRDefault="00AC7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946" w:rsidRDefault="004C1946" w:rsidP="00B62321">
      <w:pPr>
        <w:spacing w:after="0" w:line="240" w:lineRule="auto"/>
      </w:pPr>
      <w:r>
        <w:separator/>
      </w:r>
    </w:p>
  </w:footnote>
  <w:footnote w:type="continuationSeparator" w:id="0">
    <w:p w:rsidR="004C1946" w:rsidRDefault="004C1946" w:rsidP="00B62321">
      <w:pPr>
        <w:spacing w:after="0" w:line="240" w:lineRule="auto"/>
      </w:pPr>
      <w:r>
        <w:continuationSeparator/>
      </w:r>
    </w:p>
  </w:footnote>
  <w:footnote w:id="1">
    <w:p w:rsidR="00421088" w:rsidRPr="00350674" w:rsidRDefault="00421088" w:rsidP="00AE0C42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350674">
        <w:rPr>
          <w:rStyle w:val="FootnoteReference"/>
          <w:rFonts w:ascii="Times New Roman" w:hAnsi="Times New Roman" w:cs="Times New Roman"/>
        </w:rPr>
        <w:footnoteRef/>
      </w:r>
      <w:r w:rsidRPr="00350674">
        <w:rPr>
          <w:rFonts w:ascii="Times New Roman" w:hAnsi="Times New Roman" w:cs="Times New Roman"/>
        </w:rPr>
        <w:t xml:space="preserve"> </w:t>
      </w:r>
      <w:r w:rsidR="0095757D">
        <w:rPr>
          <w:rFonts w:ascii="Times New Roman" w:hAnsi="Times New Roman" w:cs="Times New Roman"/>
        </w:rPr>
        <w:t>Указанный способ доступен для выбора п</w:t>
      </w:r>
      <w:r w:rsidRPr="00350674">
        <w:rPr>
          <w:rFonts w:ascii="Times New Roman" w:hAnsi="Times New Roman" w:cs="Times New Roman"/>
        </w:rPr>
        <w:t>ри обращении за предоставлением государственной услуги непосредственно при посещении Комитета или посредством Портала.</w:t>
      </w:r>
    </w:p>
  </w:footnote>
  <w:footnote w:id="2">
    <w:p w:rsidR="00BD2B06" w:rsidRPr="00BD2B06" w:rsidRDefault="00BD2B06" w:rsidP="00AE0C42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BD2B06">
        <w:rPr>
          <w:rStyle w:val="FootnoteReference"/>
          <w:rFonts w:ascii="Times New Roman" w:hAnsi="Times New Roman" w:cs="Times New Roman"/>
        </w:rPr>
        <w:footnoteRef/>
      </w:r>
      <w:r w:rsidRPr="00BD2B06">
        <w:rPr>
          <w:rFonts w:ascii="Times New Roman" w:hAnsi="Times New Roman" w:cs="Times New Roman"/>
        </w:rPr>
        <w:t xml:space="preserve"> Указанный способ доступен для выбора при обращении за предоставлением государственной услуги посредством Портала.</w:t>
      </w:r>
    </w:p>
  </w:footnote>
  <w:footnote w:id="3">
    <w:p w:rsidR="00350674" w:rsidRPr="00350674" w:rsidRDefault="00350674" w:rsidP="00AE0C42">
      <w:pPr>
        <w:pStyle w:val="FootnoteText"/>
        <w:ind w:firstLine="851"/>
        <w:jc w:val="both"/>
        <w:rPr>
          <w:rFonts w:ascii="Times New Roman" w:hAnsi="Times New Roman" w:cs="Times New Roman"/>
        </w:rPr>
      </w:pPr>
      <w:r w:rsidRPr="00350674">
        <w:rPr>
          <w:rStyle w:val="FootnoteReference"/>
          <w:rFonts w:ascii="Times New Roman" w:hAnsi="Times New Roman" w:cs="Times New Roman"/>
        </w:rPr>
        <w:footnoteRef/>
      </w:r>
      <w:r w:rsidRPr="00350674">
        <w:rPr>
          <w:rFonts w:ascii="Times New Roman" w:hAnsi="Times New Roman" w:cs="Times New Roman"/>
        </w:rPr>
        <w:t xml:space="preserve"> </w:t>
      </w:r>
      <w:r w:rsidR="0095757D">
        <w:rPr>
          <w:rFonts w:ascii="Times New Roman" w:hAnsi="Times New Roman" w:cs="Times New Roman"/>
        </w:rPr>
        <w:t>Указывается п</w:t>
      </w:r>
      <w:r w:rsidRPr="00350674">
        <w:rPr>
          <w:rFonts w:ascii="Times New Roman" w:hAnsi="Times New Roman" w:cs="Times New Roman"/>
        </w:rPr>
        <w:t>ри обращении за предоставлением государственной услуги</w:t>
      </w:r>
      <w:r w:rsidR="00D42D9D">
        <w:rPr>
          <w:rFonts w:ascii="Times New Roman" w:hAnsi="Times New Roman" w:cs="Times New Roman"/>
        </w:rPr>
        <w:t xml:space="preserve"> непосредственно </w:t>
      </w:r>
      <w:r w:rsidR="0095757D">
        <w:rPr>
          <w:rFonts w:ascii="Times New Roman" w:hAnsi="Times New Roman" w:cs="Times New Roman"/>
        </w:rPr>
        <w:br/>
      </w:r>
      <w:r w:rsidR="00D42D9D">
        <w:rPr>
          <w:rFonts w:ascii="Times New Roman" w:hAnsi="Times New Roman" w:cs="Times New Roman"/>
        </w:rPr>
        <w:t>в Комитет</w:t>
      </w:r>
      <w:r w:rsidRPr="0035067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92B" w:rsidRDefault="00AC79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404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02C2E" w:rsidRPr="00802C2E" w:rsidRDefault="00802C2E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2C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2C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2C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3EF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2C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62321" w:rsidRDefault="00B623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92B" w:rsidRDefault="00AC79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BFE"/>
    <w:multiLevelType w:val="hybridMultilevel"/>
    <w:tmpl w:val="358A5F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2BB2459"/>
    <w:multiLevelType w:val="hybridMultilevel"/>
    <w:tmpl w:val="6280662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0ED2DA2"/>
    <w:multiLevelType w:val="hybridMultilevel"/>
    <w:tmpl w:val="34B09FC4"/>
    <w:lvl w:ilvl="0" w:tplc="0114DB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AEF3DF5"/>
    <w:multiLevelType w:val="hybridMultilevel"/>
    <w:tmpl w:val="61BE0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E77E3"/>
    <w:multiLevelType w:val="hybridMultilevel"/>
    <w:tmpl w:val="44BC3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F0"/>
    <w:rsid w:val="000A56AB"/>
    <w:rsid w:val="000C17F0"/>
    <w:rsid w:val="000C2DBD"/>
    <w:rsid w:val="000C6ADB"/>
    <w:rsid w:val="00121F91"/>
    <w:rsid w:val="00172E2F"/>
    <w:rsid w:val="001C2C42"/>
    <w:rsid w:val="001F7FF0"/>
    <w:rsid w:val="002521B4"/>
    <w:rsid w:val="002C5CF5"/>
    <w:rsid w:val="002F457E"/>
    <w:rsid w:val="00307E12"/>
    <w:rsid w:val="003178C5"/>
    <w:rsid w:val="00350674"/>
    <w:rsid w:val="00355A1E"/>
    <w:rsid w:val="003E26D3"/>
    <w:rsid w:val="003F74C9"/>
    <w:rsid w:val="00421088"/>
    <w:rsid w:val="00422CCE"/>
    <w:rsid w:val="00425606"/>
    <w:rsid w:val="00451EE0"/>
    <w:rsid w:val="00454EE8"/>
    <w:rsid w:val="004825CF"/>
    <w:rsid w:val="004B2D5A"/>
    <w:rsid w:val="004C083A"/>
    <w:rsid w:val="004C1946"/>
    <w:rsid w:val="0056558A"/>
    <w:rsid w:val="00665BFE"/>
    <w:rsid w:val="00675E76"/>
    <w:rsid w:val="00693EFA"/>
    <w:rsid w:val="00773BE8"/>
    <w:rsid w:val="007D59C4"/>
    <w:rsid w:val="00802C2E"/>
    <w:rsid w:val="00832D07"/>
    <w:rsid w:val="00891724"/>
    <w:rsid w:val="008A1498"/>
    <w:rsid w:val="009073FA"/>
    <w:rsid w:val="00915A4A"/>
    <w:rsid w:val="00933E0C"/>
    <w:rsid w:val="009433F1"/>
    <w:rsid w:val="0095757D"/>
    <w:rsid w:val="009F1889"/>
    <w:rsid w:val="00A37429"/>
    <w:rsid w:val="00A403A2"/>
    <w:rsid w:val="00A40F57"/>
    <w:rsid w:val="00A503AF"/>
    <w:rsid w:val="00A6442F"/>
    <w:rsid w:val="00AA7787"/>
    <w:rsid w:val="00AC792B"/>
    <w:rsid w:val="00AE0C42"/>
    <w:rsid w:val="00AE3BE6"/>
    <w:rsid w:val="00B06129"/>
    <w:rsid w:val="00B1599D"/>
    <w:rsid w:val="00B52621"/>
    <w:rsid w:val="00B62321"/>
    <w:rsid w:val="00BA249A"/>
    <w:rsid w:val="00BA36AE"/>
    <w:rsid w:val="00BD194C"/>
    <w:rsid w:val="00BD2B06"/>
    <w:rsid w:val="00C4072D"/>
    <w:rsid w:val="00CB69FB"/>
    <w:rsid w:val="00CC577D"/>
    <w:rsid w:val="00CE565A"/>
    <w:rsid w:val="00D1750E"/>
    <w:rsid w:val="00D42D9D"/>
    <w:rsid w:val="00D433FB"/>
    <w:rsid w:val="00E30831"/>
    <w:rsid w:val="00E76B46"/>
    <w:rsid w:val="00E83B07"/>
    <w:rsid w:val="00E91CE6"/>
    <w:rsid w:val="00EA2A98"/>
    <w:rsid w:val="00EE3685"/>
    <w:rsid w:val="00F046CF"/>
    <w:rsid w:val="00F72814"/>
    <w:rsid w:val="00F87443"/>
    <w:rsid w:val="00FC0FB1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E526"/>
  <w15:docId w15:val="{4925F865-EF91-4E81-AD69-C92ED8B8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32D0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321"/>
  </w:style>
  <w:style w:type="paragraph" w:styleId="Footer">
    <w:name w:val="footer"/>
    <w:basedOn w:val="Normal"/>
    <w:link w:val="FooterChar"/>
    <w:uiPriority w:val="99"/>
    <w:unhideWhenUsed/>
    <w:rsid w:val="00B6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321"/>
  </w:style>
  <w:style w:type="paragraph" w:customStyle="1" w:styleId="ConsPlusNormal">
    <w:name w:val="ConsPlusNormal"/>
    <w:rsid w:val="00E91C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10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10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10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C0034-A1DC-40ED-A294-2A932538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КГА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Вайгандт Николай Юрьевич</dc:creator>
  <cp:lastModifiedBy>e.steshina</cp:lastModifiedBy>
  <cp:revision>2</cp:revision>
  <cp:lastPrinted>2019-05-27T14:29:00Z</cp:lastPrinted>
  <dcterms:created xsi:type="dcterms:W3CDTF">2024-04-19T08:30:00Z</dcterms:created>
  <dcterms:modified xsi:type="dcterms:W3CDTF">2024-04-19T08:30:00Z</dcterms:modified>
</cp:coreProperties>
</file>