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340"/>
        <w:gridCol w:w="907"/>
        <w:gridCol w:w="538"/>
        <w:gridCol w:w="794"/>
        <w:gridCol w:w="340"/>
        <w:gridCol w:w="1077"/>
        <w:gridCol w:w="340"/>
        <w:gridCol w:w="340"/>
        <w:gridCol w:w="510"/>
        <w:gridCol w:w="3515"/>
        <w:gridCol w:w="340"/>
      </w:tblGrid>
      <w:tr w:rsidR="007853B0">
        <w:tc>
          <w:tcPr>
            <w:tcW w:w="340" w:type="dxa"/>
            <w:vMerge w:val="restart"/>
            <w:tcBorders>
              <w:left w:val="single" w:sz="4" w:space="0" w:color="auto"/>
              <w:right w:val="nil"/>
            </w:tcBorders>
          </w:tcPr>
          <w:p w:rsidR="007853B0" w:rsidRDefault="007853B0">
            <w:pPr>
              <w:pStyle w:val="ConsPlusNormal0"/>
            </w:pPr>
            <w:bookmarkStart w:id="0" w:name="_GoBack"/>
            <w:bookmarkEnd w:id="0"/>
          </w:p>
        </w:tc>
        <w:tc>
          <w:tcPr>
            <w:tcW w:w="3656" w:type="dxa"/>
            <w:gridSpan w:val="5"/>
            <w:tcBorders>
              <w:left w:val="nil"/>
              <w:bottom w:val="nil"/>
              <w:right w:val="nil"/>
            </w:tcBorders>
          </w:tcPr>
          <w:p w:rsidR="007853B0" w:rsidRDefault="0019634F">
            <w:pPr>
              <w:pStyle w:val="ConsPlusNormal0"/>
            </w:pPr>
            <w:r>
              <w:t>Заявление принято</w:t>
            </w:r>
          </w:p>
        </w:tc>
        <w:tc>
          <w:tcPr>
            <w:tcW w:w="340" w:type="dxa"/>
            <w:vMerge w:val="restart"/>
            <w:tcBorders>
              <w:left w:val="nil"/>
              <w:right w:val="single" w:sz="4" w:space="0" w:color="auto"/>
            </w:tcBorders>
          </w:tcPr>
          <w:p w:rsidR="007853B0" w:rsidRDefault="007853B0">
            <w:pPr>
              <w:pStyle w:val="ConsPlusNormal0"/>
            </w:pPr>
          </w:p>
        </w:tc>
        <w:tc>
          <w:tcPr>
            <w:tcW w:w="340" w:type="dxa"/>
            <w:vMerge w:val="restart"/>
            <w:tcBorders>
              <w:left w:val="single" w:sz="4" w:space="0" w:color="auto"/>
              <w:right w:val="nil"/>
            </w:tcBorders>
          </w:tcPr>
          <w:p w:rsidR="007853B0" w:rsidRDefault="007853B0">
            <w:pPr>
              <w:pStyle w:val="ConsPlusNormal0"/>
            </w:pPr>
          </w:p>
        </w:tc>
        <w:tc>
          <w:tcPr>
            <w:tcW w:w="4025" w:type="dxa"/>
            <w:gridSpan w:val="2"/>
            <w:vMerge w:val="restart"/>
            <w:tcBorders>
              <w:left w:val="nil"/>
              <w:bottom w:val="nil"/>
              <w:right w:val="nil"/>
            </w:tcBorders>
          </w:tcPr>
          <w:p w:rsidR="007853B0" w:rsidRDefault="0019634F">
            <w:pPr>
              <w:pStyle w:val="ConsPlusNormal0"/>
            </w:pPr>
            <w:r>
              <w:t>В Комитет имущественных отношений Санкт-Петербурга</w:t>
            </w:r>
          </w:p>
        </w:tc>
        <w:tc>
          <w:tcPr>
            <w:tcW w:w="340" w:type="dxa"/>
            <w:vMerge w:val="restart"/>
            <w:tcBorders>
              <w:left w:val="nil"/>
              <w:right w:val="single" w:sz="4" w:space="0" w:color="auto"/>
            </w:tcBorders>
          </w:tcPr>
          <w:p w:rsidR="007853B0" w:rsidRDefault="007853B0">
            <w:pPr>
              <w:pStyle w:val="ConsPlusNormal0"/>
            </w:pPr>
          </w:p>
        </w:tc>
      </w:tr>
      <w:tr w:rsidR="007853B0">
        <w:tc>
          <w:tcPr>
            <w:tcW w:w="340" w:type="dxa"/>
            <w:vMerge/>
            <w:tcBorders>
              <w:left w:val="single" w:sz="4" w:space="0" w:color="auto"/>
              <w:right w:val="nil"/>
            </w:tcBorders>
          </w:tcPr>
          <w:p w:rsidR="007853B0" w:rsidRDefault="007853B0">
            <w:pPr>
              <w:pStyle w:val="ConsPlusNormal0"/>
            </w:pPr>
          </w:p>
        </w:tc>
        <w:tc>
          <w:tcPr>
            <w:tcW w:w="3656" w:type="dxa"/>
            <w:gridSpan w:val="5"/>
            <w:tcBorders>
              <w:top w:val="nil"/>
              <w:left w:val="nil"/>
              <w:bottom w:val="nil"/>
              <w:right w:val="nil"/>
            </w:tcBorders>
          </w:tcPr>
          <w:p w:rsidR="007853B0" w:rsidRDefault="0019634F">
            <w:pPr>
              <w:pStyle w:val="ConsPlusNormal0"/>
            </w:pPr>
            <w:r>
              <w:t>"___" ___________ 20___ года</w:t>
            </w: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vMerge/>
            <w:tcBorders>
              <w:left w:val="nil"/>
              <w:bottom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r>
      <w:tr w:rsidR="007853B0">
        <w:tc>
          <w:tcPr>
            <w:tcW w:w="340" w:type="dxa"/>
            <w:vMerge/>
            <w:tcBorders>
              <w:left w:val="single" w:sz="4" w:space="0" w:color="auto"/>
              <w:right w:val="nil"/>
            </w:tcBorders>
          </w:tcPr>
          <w:p w:rsidR="007853B0" w:rsidRDefault="007853B0">
            <w:pPr>
              <w:pStyle w:val="ConsPlusNormal0"/>
            </w:pPr>
          </w:p>
        </w:tc>
        <w:tc>
          <w:tcPr>
            <w:tcW w:w="1445" w:type="dxa"/>
            <w:gridSpan w:val="2"/>
            <w:tcBorders>
              <w:top w:val="nil"/>
              <w:left w:val="nil"/>
              <w:bottom w:val="nil"/>
              <w:right w:val="nil"/>
            </w:tcBorders>
          </w:tcPr>
          <w:p w:rsidR="007853B0" w:rsidRDefault="0019634F">
            <w:pPr>
              <w:pStyle w:val="ConsPlusNormal0"/>
            </w:pPr>
            <w:r>
              <w:t>входящий N</w:t>
            </w:r>
          </w:p>
        </w:tc>
        <w:tc>
          <w:tcPr>
            <w:tcW w:w="2211" w:type="dxa"/>
            <w:gridSpan w:val="3"/>
            <w:tcBorders>
              <w:top w:val="nil"/>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top w:val="nil"/>
              <w:left w:val="nil"/>
              <w:bottom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r>
      <w:tr w:rsidR="007853B0">
        <w:tc>
          <w:tcPr>
            <w:tcW w:w="340" w:type="dxa"/>
            <w:vMerge/>
            <w:tcBorders>
              <w:left w:val="single" w:sz="4" w:space="0" w:color="auto"/>
              <w:right w:val="nil"/>
            </w:tcBorders>
          </w:tcPr>
          <w:p w:rsidR="007853B0" w:rsidRDefault="007853B0">
            <w:pPr>
              <w:pStyle w:val="ConsPlusNormal0"/>
            </w:pPr>
          </w:p>
        </w:tc>
        <w:tc>
          <w:tcPr>
            <w:tcW w:w="907" w:type="dxa"/>
            <w:tcBorders>
              <w:top w:val="nil"/>
              <w:left w:val="nil"/>
              <w:bottom w:val="nil"/>
              <w:right w:val="nil"/>
            </w:tcBorders>
          </w:tcPr>
          <w:p w:rsidR="007853B0" w:rsidRDefault="0019634F">
            <w:pPr>
              <w:pStyle w:val="ConsPlusNormal0"/>
            </w:pPr>
            <w:r>
              <w:t>дело N</w:t>
            </w:r>
          </w:p>
        </w:tc>
        <w:tc>
          <w:tcPr>
            <w:tcW w:w="1332" w:type="dxa"/>
            <w:gridSpan w:val="2"/>
            <w:tcBorders>
              <w:top w:val="nil"/>
              <w:left w:val="nil"/>
              <w:right w:val="nil"/>
            </w:tcBorders>
          </w:tcPr>
          <w:p w:rsidR="007853B0" w:rsidRDefault="007853B0">
            <w:pPr>
              <w:pStyle w:val="ConsPlusNormal0"/>
            </w:pPr>
          </w:p>
        </w:tc>
        <w:tc>
          <w:tcPr>
            <w:tcW w:w="340" w:type="dxa"/>
            <w:tcBorders>
              <w:left w:val="nil"/>
              <w:bottom w:val="nil"/>
              <w:right w:val="nil"/>
            </w:tcBorders>
          </w:tcPr>
          <w:p w:rsidR="007853B0" w:rsidRDefault="0019634F">
            <w:pPr>
              <w:pStyle w:val="ConsPlusNormal0"/>
            </w:pPr>
            <w:r>
              <w:t>/</w:t>
            </w:r>
          </w:p>
        </w:tc>
        <w:tc>
          <w:tcPr>
            <w:tcW w:w="1077" w:type="dxa"/>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510" w:type="dxa"/>
            <w:tcBorders>
              <w:top w:val="nil"/>
              <w:left w:val="nil"/>
              <w:bottom w:val="nil"/>
              <w:right w:val="nil"/>
            </w:tcBorders>
          </w:tcPr>
          <w:p w:rsidR="007853B0" w:rsidRDefault="0019634F">
            <w:pPr>
              <w:pStyle w:val="ConsPlusNormal0"/>
            </w:pPr>
            <w:r>
              <w:t>От</w:t>
            </w:r>
          </w:p>
        </w:tc>
        <w:tc>
          <w:tcPr>
            <w:tcW w:w="3515" w:type="dxa"/>
            <w:tcBorders>
              <w:top w:val="nil"/>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r>
      <w:tr w:rsidR="007853B0">
        <w:tc>
          <w:tcPr>
            <w:tcW w:w="340" w:type="dxa"/>
            <w:vMerge/>
            <w:tcBorders>
              <w:left w:val="single" w:sz="4" w:space="0" w:color="auto"/>
              <w:right w:val="nil"/>
            </w:tcBorders>
          </w:tcPr>
          <w:p w:rsidR="007853B0" w:rsidRDefault="007853B0">
            <w:pPr>
              <w:pStyle w:val="ConsPlusNormal0"/>
            </w:pPr>
          </w:p>
        </w:tc>
        <w:tc>
          <w:tcPr>
            <w:tcW w:w="3656" w:type="dxa"/>
            <w:gridSpan w:val="5"/>
            <w:tcBorders>
              <w:top w:val="nil"/>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top w:val="nil"/>
              <w:left w:val="nil"/>
              <w:right w:val="nil"/>
            </w:tcBorders>
          </w:tcPr>
          <w:p w:rsidR="007853B0" w:rsidRDefault="007853B0">
            <w:pPr>
              <w:pStyle w:val="ConsPlusNormal0"/>
              <w:jc w:val="both"/>
            </w:pPr>
          </w:p>
        </w:tc>
        <w:tc>
          <w:tcPr>
            <w:tcW w:w="340" w:type="dxa"/>
            <w:vMerge/>
            <w:tcBorders>
              <w:left w:val="nil"/>
              <w:right w:val="single" w:sz="4" w:space="0" w:color="auto"/>
            </w:tcBorders>
          </w:tcPr>
          <w:p w:rsidR="007853B0" w:rsidRDefault="007853B0">
            <w:pPr>
              <w:pStyle w:val="ConsPlusNormal0"/>
            </w:pPr>
          </w:p>
        </w:tc>
      </w:tr>
      <w:tr w:rsidR="007853B0">
        <w:tblPrEx>
          <w:tblBorders>
            <w:insideH w:val="single" w:sz="4" w:space="0" w:color="auto"/>
          </w:tblBorders>
        </w:tblPrEx>
        <w:tc>
          <w:tcPr>
            <w:tcW w:w="340" w:type="dxa"/>
            <w:vMerge/>
            <w:tcBorders>
              <w:left w:val="single" w:sz="4" w:space="0" w:color="auto"/>
              <w:right w:val="nil"/>
            </w:tcBorders>
          </w:tcPr>
          <w:p w:rsidR="007853B0" w:rsidRDefault="007853B0">
            <w:pPr>
              <w:pStyle w:val="ConsPlusNormal0"/>
            </w:pPr>
          </w:p>
        </w:tc>
        <w:tc>
          <w:tcPr>
            <w:tcW w:w="3656" w:type="dxa"/>
            <w:gridSpan w:val="5"/>
            <w:vMerge w:val="restart"/>
            <w:tcBorders>
              <w:left w:val="nil"/>
              <w:bottom w:val="nil"/>
              <w:right w:val="nil"/>
            </w:tcBorders>
          </w:tcPr>
          <w:p w:rsidR="007853B0" w:rsidRDefault="0019634F">
            <w:pPr>
              <w:pStyle w:val="ConsPlusNormal0"/>
            </w:pPr>
            <w:r>
              <w:t>(должность, Ф.И.О. лица, принявшего заявление)</w:t>
            </w: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left w:val="nil"/>
              <w:bottom w:val="nil"/>
              <w:right w:val="nil"/>
            </w:tcBorders>
          </w:tcPr>
          <w:p w:rsidR="007853B0" w:rsidRDefault="0019634F">
            <w:pPr>
              <w:pStyle w:val="ConsPlusNormal0"/>
              <w:jc w:val="center"/>
            </w:pPr>
            <w:r>
              <w:t>Ф.И.О. (при наличии)</w:t>
            </w:r>
          </w:p>
        </w:tc>
        <w:tc>
          <w:tcPr>
            <w:tcW w:w="340" w:type="dxa"/>
            <w:vMerge/>
            <w:tcBorders>
              <w:left w:val="nil"/>
              <w:right w:val="single" w:sz="4" w:space="0" w:color="auto"/>
            </w:tcBorders>
          </w:tcPr>
          <w:p w:rsidR="007853B0" w:rsidRDefault="007853B0">
            <w:pPr>
              <w:pStyle w:val="ConsPlusNormal0"/>
            </w:pPr>
          </w:p>
        </w:tc>
      </w:tr>
      <w:tr w:rsidR="007853B0">
        <w:tc>
          <w:tcPr>
            <w:tcW w:w="340" w:type="dxa"/>
            <w:vMerge/>
            <w:tcBorders>
              <w:left w:val="single" w:sz="4" w:space="0" w:color="auto"/>
              <w:right w:val="nil"/>
            </w:tcBorders>
          </w:tcPr>
          <w:p w:rsidR="007853B0" w:rsidRDefault="007853B0">
            <w:pPr>
              <w:pStyle w:val="ConsPlusNormal0"/>
            </w:pPr>
          </w:p>
        </w:tc>
        <w:tc>
          <w:tcPr>
            <w:tcW w:w="3656" w:type="dxa"/>
            <w:gridSpan w:val="5"/>
            <w:vMerge/>
            <w:tcBorders>
              <w:left w:val="nil"/>
              <w:bottom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top w:val="nil"/>
              <w:left w:val="nil"/>
              <w:right w:val="nil"/>
            </w:tcBorders>
          </w:tcPr>
          <w:p w:rsidR="007853B0" w:rsidRDefault="007853B0">
            <w:pPr>
              <w:pStyle w:val="ConsPlusNormal0"/>
              <w:jc w:val="both"/>
            </w:pPr>
          </w:p>
        </w:tc>
        <w:tc>
          <w:tcPr>
            <w:tcW w:w="340" w:type="dxa"/>
            <w:vMerge/>
            <w:tcBorders>
              <w:left w:val="nil"/>
              <w:right w:val="single" w:sz="4" w:space="0" w:color="auto"/>
            </w:tcBorders>
          </w:tcPr>
          <w:p w:rsidR="007853B0" w:rsidRDefault="007853B0">
            <w:pPr>
              <w:pStyle w:val="ConsPlusNormal0"/>
            </w:pPr>
          </w:p>
        </w:tc>
      </w:tr>
      <w:tr w:rsidR="007853B0">
        <w:tblPrEx>
          <w:tblBorders>
            <w:insideH w:val="single" w:sz="4" w:space="0" w:color="auto"/>
          </w:tblBorders>
        </w:tblPrEx>
        <w:tc>
          <w:tcPr>
            <w:tcW w:w="340" w:type="dxa"/>
            <w:vMerge/>
            <w:tcBorders>
              <w:left w:val="single" w:sz="4" w:space="0" w:color="auto"/>
              <w:right w:val="nil"/>
            </w:tcBorders>
          </w:tcPr>
          <w:p w:rsidR="007853B0" w:rsidRDefault="007853B0">
            <w:pPr>
              <w:pStyle w:val="ConsPlusNormal0"/>
            </w:pPr>
          </w:p>
        </w:tc>
        <w:tc>
          <w:tcPr>
            <w:tcW w:w="3656" w:type="dxa"/>
            <w:gridSpan w:val="5"/>
            <w:tcBorders>
              <w:top w:val="nil"/>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r>
      <w:tr w:rsidR="007853B0">
        <w:tblPrEx>
          <w:tblBorders>
            <w:insideH w:val="single" w:sz="4" w:space="0" w:color="auto"/>
          </w:tblBorders>
        </w:tblPrEx>
        <w:tc>
          <w:tcPr>
            <w:tcW w:w="340" w:type="dxa"/>
            <w:vMerge/>
            <w:tcBorders>
              <w:left w:val="single" w:sz="4" w:space="0" w:color="auto"/>
              <w:right w:val="nil"/>
            </w:tcBorders>
          </w:tcPr>
          <w:p w:rsidR="007853B0" w:rsidRDefault="007853B0">
            <w:pPr>
              <w:pStyle w:val="ConsPlusNormal0"/>
            </w:pPr>
          </w:p>
        </w:tc>
        <w:tc>
          <w:tcPr>
            <w:tcW w:w="3656" w:type="dxa"/>
            <w:gridSpan w:val="5"/>
            <w:vMerge w:val="restart"/>
            <w:tcBorders>
              <w:left w:val="nil"/>
              <w:right w:val="nil"/>
            </w:tcBorders>
          </w:tcPr>
          <w:p w:rsidR="007853B0" w:rsidRDefault="0019634F">
            <w:pPr>
              <w:pStyle w:val="ConsPlusNormal0"/>
            </w:pPr>
            <w:r>
              <w:t>(подпись лица, принявшего заявление)</w:t>
            </w: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r>
      <w:tr w:rsidR="007853B0">
        <w:tc>
          <w:tcPr>
            <w:tcW w:w="340" w:type="dxa"/>
            <w:vMerge/>
            <w:tcBorders>
              <w:left w:val="single" w:sz="4" w:space="0" w:color="auto"/>
              <w:right w:val="nil"/>
            </w:tcBorders>
          </w:tcPr>
          <w:p w:rsidR="007853B0" w:rsidRDefault="007853B0">
            <w:pPr>
              <w:pStyle w:val="ConsPlusNormal0"/>
            </w:pPr>
          </w:p>
        </w:tc>
        <w:tc>
          <w:tcPr>
            <w:tcW w:w="3656" w:type="dxa"/>
            <w:gridSpan w:val="5"/>
            <w:vMerge/>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left w:val="nil"/>
              <w:bottom w:val="nil"/>
              <w:right w:val="nil"/>
            </w:tcBorders>
          </w:tcPr>
          <w:p w:rsidR="007853B0" w:rsidRDefault="0019634F">
            <w:pPr>
              <w:pStyle w:val="ConsPlusNormal0"/>
              <w:jc w:val="center"/>
            </w:pPr>
            <w:r>
              <w:t>реквизиты документа, удостоверяющего личность заявителя</w:t>
            </w:r>
          </w:p>
        </w:tc>
        <w:tc>
          <w:tcPr>
            <w:tcW w:w="340" w:type="dxa"/>
            <w:vMerge/>
            <w:tcBorders>
              <w:left w:val="nil"/>
              <w:right w:val="single" w:sz="4" w:space="0" w:color="auto"/>
            </w:tcBorders>
          </w:tcPr>
          <w:p w:rsidR="007853B0" w:rsidRDefault="007853B0">
            <w:pPr>
              <w:pStyle w:val="ConsPlusNormal0"/>
            </w:pPr>
          </w:p>
        </w:tc>
      </w:tr>
      <w:tr w:rsidR="007853B0">
        <w:tc>
          <w:tcPr>
            <w:tcW w:w="340" w:type="dxa"/>
            <w:vMerge/>
            <w:tcBorders>
              <w:left w:val="single" w:sz="4" w:space="0" w:color="auto"/>
              <w:right w:val="nil"/>
            </w:tcBorders>
          </w:tcPr>
          <w:p w:rsidR="007853B0" w:rsidRDefault="007853B0">
            <w:pPr>
              <w:pStyle w:val="ConsPlusNormal0"/>
            </w:pPr>
          </w:p>
        </w:tc>
        <w:tc>
          <w:tcPr>
            <w:tcW w:w="3656" w:type="dxa"/>
            <w:gridSpan w:val="5"/>
            <w:vMerge/>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top w:val="nil"/>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r>
      <w:tr w:rsidR="007853B0">
        <w:tblPrEx>
          <w:tblBorders>
            <w:insideH w:val="single" w:sz="4" w:space="0" w:color="auto"/>
          </w:tblBorders>
        </w:tblPrEx>
        <w:tc>
          <w:tcPr>
            <w:tcW w:w="340" w:type="dxa"/>
            <w:vMerge/>
            <w:tcBorders>
              <w:left w:val="single" w:sz="4" w:space="0" w:color="auto"/>
              <w:right w:val="nil"/>
            </w:tcBorders>
          </w:tcPr>
          <w:p w:rsidR="007853B0" w:rsidRDefault="007853B0">
            <w:pPr>
              <w:pStyle w:val="ConsPlusNormal0"/>
            </w:pPr>
          </w:p>
        </w:tc>
        <w:tc>
          <w:tcPr>
            <w:tcW w:w="3656" w:type="dxa"/>
            <w:gridSpan w:val="5"/>
            <w:vMerge/>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r>
      <w:tr w:rsidR="007853B0">
        <w:tblPrEx>
          <w:tblBorders>
            <w:insideH w:val="single" w:sz="4" w:space="0" w:color="auto"/>
          </w:tblBorders>
        </w:tblPrEx>
        <w:tc>
          <w:tcPr>
            <w:tcW w:w="340" w:type="dxa"/>
            <w:vMerge/>
            <w:tcBorders>
              <w:left w:val="single" w:sz="4" w:space="0" w:color="auto"/>
              <w:right w:val="nil"/>
            </w:tcBorders>
          </w:tcPr>
          <w:p w:rsidR="007853B0" w:rsidRDefault="007853B0">
            <w:pPr>
              <w:pStyle w:val="ConsPlusNormal0"/>
            </w:pPr>
          </w:p>
        </w:tc>
        <w:tc>
          <w:tcPr>
            <w:tcW w:w="3656" w:type="dxa"/>
            <w:gridSpan w:val="5"/>
            <w:vMerge/>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left w:val="nil"/>
              <w:right w:val="nil"/>
            </w:tcBorders>
          </w:tcPr>
          <w:p w:rsidR="007853B0" w:rsidRDefault="007853B0">
            <w:pPr>
              <w:pStyle w:val="ConsPlusNormal0"/>
              <w:jc w:val="both"/>
            </w:pPr>
          </w:p>
        </w:tc>
        <w:tc>
          <w:tcPr>
            <w:tcW w:w="340" w:type="dxa"/>
            <w:vMerge/>
            <w:tcBorders>
              <w:left w:val="nil"/>
              <w:right w:val="single" w:sz="4" w:space="0" w:color="auto"/>
            </w:tcBorders>
          </w:tcPr>
          <w:p w:rsidR="007853B0" w:rsidRDefault="007853B0">
            <w:pPr>
              <w:pStyle w:val="ConsPlusNormal0"/>
            </w:pPr>
          </w:p>
        </w:tc>
      </w:tr>
      <w:tr w:rsidR="007853B0">
        <w:tc>
          <w:tcPr>
            <w:tcW w:w="340" w:type="dxa"/>
            <w:vMerge/>
            <w:tcBorders>
              <w:left w:val="single" w:sz="4" w:space="0" w:color="auto"/>
              <w:right w:val="nil"/>
            </w:tcBorders>
          </w:tcPr>
          <w:p w:rsidR="007853B0" w:rsidRDefault="007853B0">
            <w:pPr>
              <w:pStyle w:val="ConsPlusNormal0"/>
            </w:pPr>
          </w:p>
        </w:tc>
        <w:tc>
          <w:tcPr>
            <w:tcW w:w="3656" w:type="dxa"/>
            <w:gridSpan w:val="5"/>
            <w:vMerge/>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left w:val="nil"/>
              <w:bottom w:val="nil"/>
              <w:right w:val="nil"/>
            </w:tcBorders>
          </w:tcPr>
          <w:p w:rsidR="007853B0" w:rsidRDefault="0019634F">
            <w:pPr>
              <w:pStyle w:val="ConsPlusNormal0"/>
              <w:jc w:val="center"/>
            </w:pPr>
            <w:r>
              <w:t>место жительства</w:t>
            </w:r>
          </w:p>
        </w:tc>
        <w:tc>
          <w:tcPr>
            <w:tcW w:w="340" w:type="dxa"/>
            <w:vMerge/>
            <w:tcBorders>
              <w:left w:val="nil"/>
              <w:right w:val="single" w:sz="4" w:space="0" w:color="auto"/>
            </w:tcBorders>
          </w:tcPr>
          <w:p w:rsidR="007853B0" w:rsidRDefault="007853B0">
            <w:pPr>
              <w:pStyle w:val="ConsPlusNormal0"/>
            </w:pPr>
          </w:p>
        </w:tc>
      </w:tr>
      <w:tr w:rsidR="007853B0">
        <w:tc>
          <w:tcPr>
            <w:tcW w:w="340" w:type="dxa"/>
            <w:vMerge/>
            <w:tcBorders>
              <w:left w:val="single" w:sz="4" w:space="0" w:color="auto"/>
              <w:right w:val="nil"/>
            </w:tcBorders>
          </w:tcPr>
          <w:p w:rsidR="007853B0" w:rsidRDefault="007853B0">
            <w:pPr>
              <w:pStyle w:val="ConsPlusNormal0"/>
            </w:pPr>
          </w:p>
        </w:tc>
        <w:tc>
          <w:tcPr>
            <w:tcW w:w="3656" w:type="dxa"/>
            <w:gridSpan w:val="5"/>
            <w:vMerge/>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top w:val="nil"/>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r>
      <w:tr w:rsidR="007853B0">
        <w:tblPrEx>
          <w:tblBorders>
            <w:insideH w:val="single" w:sz="4" w:space="0" w:color="auto"/>
          </w:tblBorders>
        </w:tblPrEx>
        <w:tc>
          <w:tcPr>
            <w:tcW w:w="340" w:type="dxa"/>
            <w:vMerge/>
            <w:tcBorders>
              <w:left w:val="single" w:sz="4" w:space="0" w:color="auto"/>
              <w:right w:val="nil"/>
            </w:tcBorders>
          </w:tcPr>
          <w:p w:rsidR="007853B0" w:rsidRDefault="007853B0">
            <w:pPr>
              <w:pStyle w:val="ConsPlusNormal0"/>
            </w:pPr>
          </w:p>
        </w:tc>
        <w:tc>
          <w:tcPr>
            <w:tcW w:w="3656" w:type="dxa"/>
            <w:gridSpan w:val="5"/>
            <w:vMerge/>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r>
      <w:tr w:rsidR="007853B0">
        <w:tc>
          <w:tcPr>
            <w:tcW w:w="340" w:type="dxa"/>
            <w:vMerge/>
            <w:tcBorders>
              <w:left w:val="single" w:sz="4" w:space="0" w:color="auto"/>
              <w:right w:val="nil"/>
            </w:tcBorders>
          </w:tcPr>
          <w:p w:rsidR="007853B0" w:rsidRDefault="007853B0">
            <w:pPr>
              <w:pStyle w:val="ConsPlusNormal0"/>
            </w:pPr>
          </w:p>
        </w:tc>
        <w:tc>
          <w:tcPr>
            <w:tcW w:w="3656" w:type="dxa"/>
            <w:gridSpan w:val="5"/>
            <w:vMerge/>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left w:val="nil"/>
              <w:bottom w:val="nil"/>
              <w:right w:val="nil"/>
            </w:tcBorders>
          </w:tcPr>
          <w:p w:rsidR="007853B0" w:rsidRDefault="0019634F">
            <w:pPr>
              <w:pStyle w:val="ConsPlusNormal0"/>
              <w:jc w:val="center"/>
            </w:pPr>
            <w:r>
              <w:t>почтовый адрес и(или) адрес электронной почты для связи с заявителем</w:t>
            </w:r>
          </w:p>
        </w:tc>
        <w:tc>
          <w:tcPr>
            <w:tcW w:w="340" w:type="dxa"/>
            <w:vMerge/>
            <w:tcBorders>
              <w:left w:val="nil"/>
              <w:right w:val="single" w:sz="4" w:space="0" w:color="auto"/>
            </w:tcBorders>
          </w:tcPr>
          <w:p w:rsidR="007853B0" w:rsidRDefault="007853B0">
            <w:pPr>
              <w:pStyle w:val="ConsPlusNormal0"/>
            </w:pPr>
          </w:p>
        </w:tc>
      </w:tr>
      <w:tr w:rsidR="007853B0">
        <w:tc>
          <w:tcPr>
            <w:tcW w:w="340" w:type="dxa"/>
            <w:vMerge/>
            <w:tcBorders>
              <w:left w:val="single" w:sz="4" w:space="0" w:color="auto"/>
              <w:right w:val="nil"/>
            </w:tcBorders>
          </w:tcPr>
          <w:p w:rsidR="007853B0" w:rsidRDefault="007853B0">
            <w:pPr>
              <w:pStyle w:val="ConsPlusNormal0"/>
            </w:pPr>
          </w:p>
        </w:tc>
        <w:tc>
          <w:tcPr>
            <w:tcW w:w="3656" w:type="dxa"/>
            <w:gridSpan w:val="5"/>
            <w:vMerge/>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top w:val="nil"/>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r>
      <w:tr w:rsidR="007853B0">
        <w:tblPrEx>
          <w:tblBorders>
            <w:insideH w:val="single" w:sz="4" w:space="0" w:color="auto"/>
          </w:tblBorders>
        </w:tblPrEx>
        <w:tc>
          <w:tcPr>
            <w:tcW w:w="340" w:type="dxa"/>
            <w:vMerge/>
            <w:tcBorders>
              <w:left w:val="single" w:sz="4" w:space="0" w:color="auto"/>
              <w:right w:val="nil"/>
            </w:tcBorders>
          </w:tcPr>
          <w:p w:rsidR="007853B0" w:rsidRDefault="007853B0">
            <w:pPr>
              <w:pStyle w:val="ConsPlusNormal0"/>
            </w:pPr>
          </w:p>
        </w:tc>
        <w:tc>
          <w:tcPr>
            <w:tcW w:w="3656" w:type="dxa"/>
            <w:gridSpan w:val="5"/>
            <w:vMerge/>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left w:val="nil"/>
              <w:right w:val="nil"/>
            </w:tcBorders>
          </w:tcPr>
          <w:p w:rsidR="007853B0" w:rsidRDefault="0019634F">
            <w:pPr>
              <w:pStyle w:val="ConsPlusNormal0"/>
              <w:jc w:val="center"/>
            </w:pPr>
            <w:r>
              <w:t>контактный телефон</w:t>
            </w:r>
          </w:p>
        </w:tc>
        <w:tc>
          <w:tcPr>
            <w:tcW w:w="340" w:type="dxa"/>
            <w:vMerge/>
            <w:tcBorders>
              <w:left w:val="nil"/>
              <w:right w:val="single" w:sz="4" w:space="0" w:color="auto"/>
            </w:tcBorders>
          </w:tcPr>
          <w:p w:rsidR="007853B0" w:rsidRDefault="007853B0">
            <w:pPr>
              <w:pStyle w:val="ConsPlusNormal0"/>
            </w:pPr>
          </w:p>
        </w:tc>
      </w:tr>
    </w:tbl>
    <w:p w:rsidR="007853B0" w:rsidRDefault="007853B0">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43"/>
        <w:gridCol w:w="1474"/>
        <w:gridCol w:w="2551"/>
        <w:gridCol w:w="1134"/>
        <w:gridCol w:w="1276"/>
        <w:gridCol w:w="1079"/>
        <w:gridCol w:w="195"/>
        <w:gridCol w:w="391"/>
      </w:tblGrid>
      <w:tr w:rsidR="007853B0">
        <w:tc>
          <w:tcPr>
            <w:tcW w:w="9043" w:type="dxa"/>
            <w:gridSpan w:val="8"/>
            <w:tcBorders>
              <w:top w:val="nil"/>
              <w:left w:val="nil"/>
              <w:bottom w:val="nil"/>
              <w:right w:val="nil"/>
            </w:tcBorders>
          </w:tcPr>
          <w:p w:rsidR="007853B0" w:rsidRDefault="0019634F">
            <w:pPr>
              <w:pStyle w:val="ConsPlusNormal0"/>
              <w:jc w:val="center"/>
            </w:pPr>
            <w:bookmarkStart w:id="1" w:name="P1079"/>
            <w:bookmarkEnd w:id="1"/>
            <w:r>
              <w:rPr>
                <w:b/>
              </w:rPr>
              <w:t>ЗАЯВЛЕНИЕ</w:t>
            </w:r>
          </w:p>
          <w:p w:rsidR="007853B0" w:rsidRDefault="0019634F">
            <w:pPr>
              <w:pStyle w:val="ConsPlusNormal0"/>
              <w:jc w:val="center"/>
            </w:pPr>
            <w:r>
              <w:rPr>
                <w:b/>
              </w:rPr>
              <w:t>о предоставлении земельного участка в собственность &lt;1&gt;</w:t>
            </w:r>
          </w:p>
        </w:tc>
      </w:tr>
      <w:tr w:rsidR="007853B0">
        <w:tc>
          <w:tcPr>
            <w:tcW w:w="9043" w:type="dxa"/>
            <w:gridSpan w:val="8"/>
            <w:tcBorders>
              <w:top w:val="nil"/>
              <w:left w:val="nil"/>
              <w:bottom w:val="nil"/>
              <w:right w:val="nil"/>
            </w:tcBorders>
          </w:tcPr>
          <w:p w:rsidR="007853B0" w:rsidRDefault="007853B0">
            <w:pPr>
              <w:pStyle w:val="ConsPlusNormal0"/>
            </w:pPr>
          </w:p>
        </w:tc>
      </w:tr>
      <w:tr w:rsidR="007853B0">
        <w:tc>
          <w:tcPr>
            <w:tcW w:w="9043" w:type="dxa"/>
            <w:gridSpan w:val="8"/>
            <w:tcBorders>
              <w:top w:val="nil"/>
              <w:left w:val="nil"/>
              <w:bottom w:val="nil"/>
              <w:right w:val="nil"/>
            </w:tcBorders>
          </w:tcPr>
          <w:p w:rsidR="007853B0" w:rsidRDefault="0019634F">
            <w:pPr>
              <w:pStyle w:val="ConsPlusNormal0"/>
              <w:ind w:firstLine="283"/>
              <w:jc w:val="both"/>
            </w:pPr>
            <w:r>
              <w:t xml:space="preserve">В соответствии со </w:t>
            </w:r>
            <w:hyperlink r:id="rId6" w:tooltip="&quot;Земельный кодекс Российской Федерации&quot; от 25.10.2001 N 136-ФЗ (ред. от 20.03.2025) (с изм. и доп., вступ. в силу с 27.06.2025) {КонсультантПлюс}">
              <w:r>
                <w:rPr>
                  <w:color w:val="0000FF"/>
                </w:rPr>
                <w:t>статьей 39.20</w:t>
              </w:r>
            </w:hyperlink>
            <w:r>
              <w:t xml:space="preserve"> Земельного кодекса РФ, </w:t>
            </w:r>
            <w:hyperlink r:id="rId7" w:tooltip="Федеральный закон от 25.10.2001 N 137-ФЗ (ред. от 20.03.2025) &quot;О введении в действие Земельного кодекса Российской Федерации&quot; {КонсультантПлюс}">
              <w:r>
                <w:rPr>
                  <w:color w:val="0000FF"/>
                </w:rPr>
                <w:t>статьей 3.7</w:t>
              </w:r>
            </w:hyperlink>
            <w:r>
              <w:t xml:space="preserve"> Федерального закона от 25.10.2001 N 137-ФЗ "О введении в действие Земельного кодекса Российской Федерации" ____________________________________________________</w:t>
            </w:r>
          </w:p>
        </w:tc>
      </w:tr>
      <w:tr w:rsidR="007853B0">
        <w:tc>
          <w:tcPr>
            <w:tcW w:w="2417" w:type="dxa"/>
            <w:gridSpan w:val="2"/>
            <w:tcBorders>
              <w:top w:val="nil"/>
              <w:left w:val="nil"/>
              <w:bottom w:val="nil"/>
              <w:right w:val="nil"/>
            </w:tcBorders>
          </w:tcPr>
          <w:p w:rsidR="007853B0" w:rsidRDefault="0019634F">
            <w:pPr>
              <w:pStyle w:val="ConsPlusNormal0"/>
            </w:pPr>
            <w:r>
              <w:t>(далее - Заявитель)</w:t>
            </w:r>
          </w:p>
        </w:tc>
        <w:tc>
          <w:tcPr>
            <w:tcW w:w="6626" w:type="dxa"/>
            <w:gridSpan w:val="6"/>
            <w:tcBorders>
              <w:top w:val="nil"/>
              <w:left w:val="nil"/>
              <w:bottom w:val="single" w:sz="4" w:space="0" w:color="auto"/>
              <w:right w:val="nil"/>
            </w:tcBorders>
          </w:tcPr>
          <w:p w:rsidR="007853B0" w:rsidRDefault="007853B0">
            <w:pPr>
              <w:pStyle w:val="ConsPlusNormal0"/>
              <w:jc w:val="both"/>
            </w:pPr>
          </w:p>
        </w:tc>
      </w:tr>
      <w:tr w:rsidR="007853B0">
        <w:tc>
          <w:tcPr>
            <w:tcW w:w="2417" w:type="dxa"/>
            <w:gridSpan w:val="2"/>
            <w:tcBorders>
              <w:top w:val="nil"/>
              <w:left w:val="nil"/>
              <w:bottom w:val="nil"/>
              <w:right w:val="nil"/>
            </w:tcBorders>
          </w:tcPr>
          <w:p w:rsidR="007853B0" w:rsidRDefault="007853B0">
            <w:pPr>
              <w:pStyle w:val="ConsPlusNormal0"/>
            </w:pPr>
          </w:p>
        </w:tc>
        <w:tc>
          <w:tcPr>
            <w:tcW w:w="6626" w:type="dxa"/>
            <w:gridSpan w:val="6"/>
            <w:tcBorders>
              <w:top w:val="single" w:sz="4" w:space="0" w:color="auto"/>
              <w:left w:val="nil"/>
              <w:bottom w:val="nil"/>
              <w:right w:val="nil"/>
            </w:tcBorders>
          </w:tcPr>
          <w:p w:rsidR="007853B0" w:rsidRDefault="0019634F">
            <w:pPr>
              <w:pStyle w:val="ConsPlusNormal0"/>
              <w:jc w:val="center"/>
            </w:pPr>
            <w:r>
              <w:rPr>
                <w:i/>
              </w:rPr>
              <w:t>(Ф.И.О. гражданина РФ)</w:t>
            </w:r>
          </w:p>
        </w:tc>
      </w:tr>
      <w:tr w:rsidR="007853B0">
        <w:tc>
          <w:tcPr>
            <w:tcW w:w="9043" w:type="dxa"/>
            <w:gridSpan w:val="8"/>
            <w:tcBorders>
              <w:top w:val="nil"/>
              <w:left w:val="nil"/>
              <w:bottom w:val="nil"/>
              <w:right w:val="nil"/>
            </w:tcBorders>
          </w:tcPr>
          <w:p w:rsidR="007853B0" w:rsidRDefault="0019634F">
            <w:pPr>
              <w:pStyle w:val="ConsPlusNormal0"/>
              <w:jc w:val="both"/>
            </w:pPr>
            <w:r>
              <w:lastRenderedPageBreak/>
              <w:t xml:space="preserve">просит предоставить в собственность бесплатно земельный участок площадью _________ </w:t>
            </w:r>
            <w:r>
              <w:rPr>
                <w:i/>
              </w:rPr>
              <w:t>(кв. м, цифрами)</w:t>
            </w:r>
            <w:r>
              <w:t>, расположенный по адресу:</w:t>
            </w:r>
          </w:p>
        </w:tc>
      </w:tr>
      <w:tr w:rsidR="007853B0">
        <w:tc>
          <w:tcPr>
            <w:tcW w:w="9043" w:type="dxa"/>
            <w:gridSpan w:val="8"/>
            <w:tcBorders>
              <w:top w:val="nil"/>
              <w:left w:val="nil"/>
              <w:bottom w:val="single" w:sz="4" w:space="0" w:color="auto"/>
              <w:right w:val="nil"/>
            </w:tcBorders>
          </w:tcPr>
          <w:p w:rsidR="007853B0" w:rsidRDefault="007853B0">
            <w:pPr>
              <w:pStyle w:val="ConsPlusNormal0"/>
            </w:pPr>
          </w:p>
        </w:tc>
      </w:tr>
      <w:tr w:rsidR="007853B0">
        <w:tblPrEx>
          <w:tblBorders>
            <w:insideH w:val="single" w:sz="4" w:space="0" w:color="auto"/>
          </w:tblBorders>
        </w:tblPrEx>
        <w:tc>
          <w:tcPr>
            <w:tcW w:w="2417" w:type="dxa"/>
            <w:gridSpan w:val="2"/>
            <w:tcBorders>
              <w:top w:val="single" w:sz="4" w:space="0" w:color="auto"/>
              <w:left w:val="nil"/>
              <w:bottom w:val="nil"/>
              <w:right w:val="nil"/>
            </w:tcBorders>
          </w:tcPr>
          <w:p w:rsidR="007853B0" w:rsidRDefault="0019634F">
            <w:pPr>
              <w:pStyle w:val="ConsPlusNormal0"/>
            </w:pPr>
            <w:r>
              <w:t>кадастровый номер</w:t>
            </w:r>
          </w:p>
        </w:tc>
        <w:tc>
          <w:tcPr>
            <w:tcW w:w="3685" w:type="dxa"/>
            <w:gridSpan w:val="2"/>
            <w:tcBorders>
              <w:top w:val="single" w:sz="4" w:space="0" w:color="auto"/>
              <w:left w:val="nil"/>
              <w:bottom w:val="single" w:sz="4" w:space="0" w:color="auto"/>
              <w:right w:val="nil"/>
            </w:tcBorders>
          </w:tcPr>
          <w:p w:rsidR="007853B0" w:rsidRDefault="007853B0">
            <w:pPr>
              <w:pStyle w:val="ConsPlusNormal0"/>
            </w:pPr>
          </w:p>
        </w:tc>
        <w:tc>
          <w:tcPr>
            <w:tcW w:w="2941" w:type="dxa"/>
            <w:gridSpan w:val="4"/>
            <w:tcBorders>
              <w:top w:val="single" w:sz="4" w:space="0" w:color="auto"/>
              <w:left w:val="nil"/>
              <w:bottom w:val="nil"/>
              <w:right w:val="nil"/>
            </w:tcBorders>
          </w:tcPr>
          <w:p w:rsidR="007853B0" w:rsidRDefault="0019634F">
            <w:pPr>
              <w:pStyle w:val="ConsPlusNormal0"/>
            </w:pPr>
            <w:r>
              <w:t>, на котором расположен</w:t>
            </w:r>
          </w:p>
        </w:tc>
      </w:tr>
      <w:tr w:rsidR="007853B0">
        <w:tc>
          <w:tcPr>
            <w:tcW w:w="4968" w:type="dxa"/>
            <w:gridSpan w:val="3"/>
            <w:tcBorders>
              <w:top w:val="nil"/>
              <w:left w:val="nil"/>
              <w:bottom w:val="nil"/>
              <w:right w:val="nil"/>
            </w:tcBorders>
          </w:tcPr>
          <w:p w:rsidR="007853B0" w:rsidRDefault="0019634F">
            <w:pPr>
              <w:pStyle w:val="ConsPlusNormal0"/>
            </w:pPr>
            <w:r>
              <w:t>используемый Заявителем гараж площадью</w:t>
            </w:r>
          </w:p>
        </w:tc>
        <w:tc>
          <w:tcPr>
            <w:tcW w:w="2410" w:type="dxa"/>
            <w:gridSpan w:val="2"/>
            <w:tcBorders>
              <w:top w:val="nil"/>
              <w:left w:val="nil"/>
              <w:bottom w:val="single" w:sz="4" w:space="0" w:color="auto"/>
              <w:right w:val="nil"/>
            </w:tcBorders>
          </w:tcPr>
          <w:p w:rsidR="007853B0" w:rsidRDefault="007853B0">
            <w:pPr>
              <w:pStyle w:val="ConsPlusNormal0"/>
            </w:pPr>
          </w:p>
        </w:tc>
        <w:tc>
          <w:tcPr>
            <w:tcW w:w="1665" w:type="dxa"/>
            <w:gridSpan w:val="3"/>
            <w:tcBorders>
              <w:top w:val="nil"/>
              <w:left w:val="nil"/>
              <w:bottom w:val="nil"/>
              <w:right w:val="nil"/>
            </w:tcBorders>
          </w:tcPr>
          <w:p w:rsidR="007853B0" w:rsidRDefault="0019634F">
            <w:pPr>
              <w:pStyle w:val="ConsPlusNormal0"/>
            </w:pPr>
            <w:r>
              <w:t>кв. м,</w:t>
            </w:r>
          </w:p>
        </w:tc>
      </w:tr>
      <w:tr w:rsidR="007853B0">
        <w:tc>
          <w:tcPr>
            <w:tcW w:w="943" w:type="dxa"/>
            <w:tcBorders>
              <w:top w:val="nil"/>
              <w:left w:val="nil"/>
              <w:bottom w:val="nil"/>
              <w:right w:val="nil"/>
            </w:tcBorders>
          </w:tcPr>
          <w:p w:rsidR="007853B0" w:rsidRDefault="0019634F">
            <w:pPr>
              <w:pStyle w:val="ConsPlusNormal0"/>
            </w:pPr>
            <w:r>
              <w:t>адрес:</w:t>
            </w:r>
          </w:p>
        </w:tc>
        <w:tc>
          <w:tcPr>
            <w:tcW w:w="8100" w:type="dxa"/>
            <w:gridSpan w:val="7"/>
            <w:tcBorders>
              <w:top w:val="nil"/>
              <w:left w:val="nil"/>
              <w:bottom w:val="single" w:sz="4" w:space="0" w:color="auto"/>
              <w:right w:val="nil"/>
            </w:tcBorders>
          </w:tcPr>
          <w:p w:rsidR="007853B0" w:rsidRDefault="007853B0">
            <w:pPr>
              <w:pStyle w:val="ConsPlusNormal0"/>
            </w:pPr>
          </w:p>
        </w:tc>
      </w:tr>
      <w:tr w:rsidR="007853B0">
        <w:tc>
          <w:tcPr>
            <w:tcW w:w="9043" w:type="dxa"/>
            <w:gridSpan w:val="8"/>
            <w:tcBorders>
              <w:top w:val="nil"/>
              <w:left w:val="nil"/>
              <w:bottom w:val="nil"/>
              <w:right w:val="nil"/>
            </w:tcBorders>
          </w:tcPr>
          <w:p w:rsidR="007853B0" w:rsidRDefault="0019634F">
            <w:pPr>
              <w:pStyle w:val="ConsPlusNormal0"/>
              <w:ind w:firstLine="283"/>
              <w:jc w:val="both"/>
            </w:pPr>
            <w:r>
              <w:t>Цель использования земельного участка для размещения гаража</w:t>
            </w:r>
          </w:p>
        </w:tc>
      </w:tr>
      <w:tr w:rsidR="007853B0">
        <w:tc>
          <w:tcPr>
            <w:tcW w:w="8652" w:type="dxa"/>
            <w:gridSpan w:val="7"/>
            <w:tcBorders>
              <w:top w:val="nil"/>
              <w:left w:val="nil"/>
              <w:bottom w:val="single" w:sz="4" w:space="0" w:color="auto"/>
              <w:right w:val="nil"/>
            </w:tcBorders>
          </w:tcPr>
          <w:p w:rsidR="007853B0" w:rsidRDefault="007853B0">
            <w:pPr>
              <w:pStyle w:val="ConsPlusNormal0"/>
            </w:pPr>
          </w:p>
        </w:tc>
        <w:tc>
          <w:tcPr>
            <w:tcW w:w="391" w:type="dxa"/>
            <w:tcBorders>
              <w:top w:val="nil"/>
              <w:left w:val="nil"/>
              <w:bottom w:val="nil"/>
              <w:right w:val="nil"/>
            </w:tcBorders>
          </w:tcPr>
          <w:p w:rsidR="007853B0" w:rsidRDefault="0019634F">
            <w:pPr>
              <w:pStyle w:val="ConsPlusNormal0"/>
              <w:jc w:val="both"/>
            </w:pPr>
            <w:r>
              <w:t>.</w:t>
            </w:r>
          </w:p>
        </w:tc>
      </w:tr>
      <w:tr w:rsidR="007853B0">
        <w:tc>
          <w:tcPr>
            <w:tcW w:w="9043" w:type="dxa"/>
            <w:gridSpan w:val="8"/>
            <w:tcBorders>
              <w:top w:val="nil"/>
              <w:left w:val="nil"/>
              <w:bottom w:val="nil"/>
              <w:right w:val="nil"/>
            </w:tcBorders>
          </w:tcPr>
          <w:p w:rsidR="007853B0" w:rsidRDefault="0019634F">
            <w:pPr>
              <w:pStyle w:val="ConsPlusNormal0"/>
              <w:jc w:val="both"/>
            </w:pPr>
            <w:r>
              <w:t>Реквизиты решения об изъятии земельного участка для государственных или муниципальных нужд: ____________________________________________ &lt;2&gt;</w:t>
            </w:r>
          </w:p>
        </w:tc>
      </w:tr>
      <w:tr w:rsidR="007853B0">
        <w:tc>
          <w:tcPr>
            <w:tcW w:w="9043" w:type="dxa"/>
            <w:gridSpan w:val="8"/>
            <w:tcBorders>
              <w:top w:val="nil"/>
              <w:left w:val="nil"/>
              <w:bottom w:val="nil"/>
              <w:right w:val="nil"/>
            </w:tcBorders>
          </w:tcPr>
          <w:p w:rsidR="007853B0" w:rsidRDefault="0019634F">
            <w:pPr>
              <w:pStyle w:val="ConsPlusNormal0"/>
              <w:jc w:val="both"/>
            </w:pPr>
            <w:r>
              <w:t>Реквизиты решения об утверждении документа территориального планирования и(или) проекта планировки территории: _______________________________ &lt;3&gt;</w:t>
            </w:r>
          </w:p>
        </w:tc>
      </w:tr>
      <w:tr w:rsidR="007853B0">
        <w:tc>
          <w:tcPr>
            <w:tcW w:w="9043" w:type="dxa"/>
            <w:gridSpan w:val="8"/>
            <w:tcBorders>
              <w:top w:val="nil"/>
              <w:left w:val="nil"/>
              <w:bottom w:val="nil"/>
              <w:right w:val="nil"/>
            </w:tcBorders>
          </w:tcPr>
          <w:p w:rsidR="007853B0" w:rsidRDefault="0019634F">
            <w:pPr>
              <w:pStyle w:val="ConsPlusNormal0"/>
              <w:jc w:val="both"/>
            </w:pPr>
            <w:r>
              <w:t>Реквизиты решения о предварительном согласовании предоставления земельного участка:</w:t>
            </w:r>
          </w:p>
        </w:tc>
      </w:tr>
      <w:tr w:rsidR="007853B0">
        <w:tc>
          <w:tcPr>
            <w:tcW w:w="8457" w:type="dxa"/>
            <w:gridSpan w:val="6"/>
            <w:tcBorders>
              <w:top w:val="nil"/>
              <w:left w:val="nil"/>
              <w:bottom w:val="single" w:sz="4" w:space="0" w:color="auto"/>
              <w:right w:val="nil"/>
            </w:tcBorders>
          </w:tcPr>
          <w:p w:rsidR="007853B0" w:rsidRDefault="007853B0">
            <w:pPr>
              <w:pStyle w:val="ConsPlusNormal0"/>
            </w:pPr>
          </w:p>
        </w:tc>
        <w:tc>
          <w:tcPr>
            <w:tcW w:w="586" w:type="dxa"/>
            <w:gridSpan w:val="2"/>
            <w:tcBorders>
              <w:top w:val="nil"/>
              <w:left w:val="nil"/>
              <w:bottom w:val="nil"/>
              <w:right w:val="nil"/>
            </w:tcBorders>
          </w:tcPr>
          <w:p w:rsidR="007853B0" w:rsidRDefault="0019634F">
            <w:pPr>
              <w:pStyle w:val="ConsPlusNormal0"/>
              <w:jc w:val="both"/>
            </w:pPr>
            <w:r>
              <w:t>&lt;4&gt;</w:t>
            </w:r>
          </w:p>
        </w:tc>
      </w:tr>
    </w:tbl>
    <w:p w:rsidR="007853B0" w:rsidRDefault="007853B0">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59"/>
        <w:gridCol w:w="5384"/>
      </w:tblGrid>
      <w:tr w:rsidR="007853B0">
        <w:tc>
          <w:tcPr>
            <w:tcW w:w="9043" w:type="dxa"/>
            <w:gridSpan w:val="2"/>
            <w:tcBorders>
              <w:top w:val="nil"/>
              <w:left w:val="nil"/>
              <w:bottom w:val="nil"/>
              <w:right w:val="nil"/>
            </w:tcBorders>
          </w:tcPr>
          <w:p w:rsidR="007853B0" w:rsidRDefault="0019634F">
            <w:pPr>
              <w:pStyle w:val="ConsPlusNormal0"/>
              <w:ind w:firstLine="283"/>
              <w:jc w:val="both"/>
            </w:pPr>
            <w:r>
              <w:t xml:space="preserve">Подтверждаю, что гараж, расположенный на испрашиваемом земельном участке, соответствует требованиям, установленным </w:t>
            </w:r>
            <w:hyperlink r:id="rId8" w:tooltip="Федеральный закон от 25.10.2001 N 137-ФЗ (ред. от 20.03.2025) &quot;О введении в действие Земельного кодекса Российской Федерации&quot; {КонсультантПлюс}">
              <w:r>
                <w:rPr>
                  <w:color w:val="0000FF"/>
                </w:rPr>
                <w:t>статьей 3.7</w:t>
              </w:r>
            </w:hyperlink>
            <w:r>
              <w:t xml:space="preserve"> Федерального закона от 25.10.2001 N 137-ФЗ "О введении в действие Земельного кодекса Российской Федерации", возведен до дня введения в действие Градостроительного </w:t>
            </w:r>
            <w:hyperlink r:id="rId9" w:tooltip="&quot;Градостроительный кодекс Российской Федерации&quot; от 29.12.2004 N 190-ФЗ (ред. от 26.12.2024) (с изм. и доп., вступ. в силу с 01.03.2025) {КонсультантПлюс}">
              <w:r>
                <w:rPr>
                  <w:color w:val="0000FF"/>
                </w:rPr>
                <w:t>кодекса</w:t>
              </w:r>
            </w:hyperlink>
            <w:r>
              <w:t xml:space="preserve"> Российской Федерации.</w:t>
            </w:r>
          </w:p>
        </w:tc>
      </w:tr>
      <w:tr w:rsidR="007853B0">
        <w:tc>
          <w:tcPr>
            <w:tcW w:w="9043" w:type="dxa"/>
            <w:gridSpan w:val="2"/>
            <w:tcBorders>
              <w:top w:val="nil"/>
              <w:left w:val="nil"/>
              <w:bottom w:val="nil"/>
              <w:right w:val="nil"/>
            </w:tcBorders>
          </w:tcPr>
          <w:p w:rsidR="007853B0" w:rsidRDefault="007853B0">
            <w:pPr>
              <w:pStyle w:val="ConsPlusNormal0"/>
            </w:pPr>
          </w:p>
        </w:tc>
      </w:tr>
      <w:tr w:rsidR="007853B0">
        <w:tc>
          <w:tcPr>
            <w:tcW w:w="3659" w:type="dxa"/>
            <w:tcBorders>
              <w:top w:val="nil"/>
              <w:left w:val="nil"/>
              <w:bottom w:val="single" w:sz="4" w:space="0" w:color="auto"/>
              <w:right w:val="nil"/>
            </w:tcBorders>
          </w:tcPr>
          <w:p w:rsidR="007853B0" w:rsidRDefault="007853B0">
            <w:pPr>
              <w:pStyle w:val="ConsPlusNormal0"/>
            </w:pPr>
          </w:p>
        </w:tc>
        <w:tc>
          <w:tcPr>
            <w:tcW w:w="5384" w:type="dxa"/>
            <w:tcBorders>
              <w:top w:val="nil"/>
              <w:left w:val="nil"/>
              <w:bottom w:val="nil"/>
              <w:right w:val="nil"/>
            </w:tcBorders>
          </w:tcPr>
          <w:p w:rsidR="007853B0" w:rsidRDefault="007853B0">
            <w:pPr>
              <w:pStyle w:val="ConsPlusNormal0"/>
              <w:jc w:val="both"/>
            </w:pPr>
          </w:p>
        </w:tc>
      </w:tr>
      <w:tr w:rsidR="007853B0">
        <w:tc>
          <w:tcPr>
            <w:tcW w:w="9043" w:type="dxa"/>
            <w:gridSpan w:val="2"/>
            <w:tcBorders>
              <w:top w:val="nil"/>
              <w:left w:val="nil"/>
              <w:bottom w:val="nil"/>
              <w:right w:val="nil"/>
            </w:tcBorders>
          </w:tcPr>
          <w:p w:rsidR="007853B0" w:rsidRDefault="0019634F">
            <w:pPr>
              <w:pStyle w:val="ConsPlusNormal0"/>
              <w:jc w:val="right"/>
            </w:pPr>
            <w:r>
              <w:t>(подпись с расшифровкой)</w:t>
            </w:r>
          </w:p>
        </w:tc>
      </w:tr>
      <w:tr w:rsidR="007853B0">
        <w:tc>
          <w:tcPr>
            <w:tcW w:w="9043" w:type="dxa"/>
            <w:gridSpan w:val="2"/>
            <w:tcBorders>
              <w:top w:val="nil"/>
              <w:left w:val="nil"/>
              <w:bottom w:val="nil"/>
              <w:right w:val="nil"/>
            </w:tcBorders>
          </w:tcPr>
          <w:p w:rsidR="007853B0" w:rsidRDefault="0019634F">
            <w:pPr>
              <w:pStyle w:val="ConsPlusNormal0"/>
              <w:ind w:firstLine="283"/>
              <w:jc w:val="both"/>
            </w:pPr>
            <w:r>
              <w:t>Отсутствие недвижимого имущества, принадлежащего другим собственникам на данном земельном участке, а также факта нахождения в споре данного земельного участка или его части подтверждаю.</w:t>
            </w:r>
          </w:p>
        </w:tc>
      </w:tr>
    </w:tbl>
    <w:p w:rsidR="007853B0" w:rsidRDefault="007853B0">
      <w:pPr>
        <w:pStyle w:val="ConsPlusNormal0"/>
      </w:pPr>
    </w:p>
    <w:tbl>
      <w:tblPr>
        <w:tblW w:w="0" w:type="auto"/>
        <w:tblBorders>
          <w:lef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8617"/>
      </w:tblGrid>
      <w:tr w:rsidR="007853B0">
        <w:tc>
          <w:tcPr>
            <w:tcW w:w="426" w:type="dxa"/>
          </w:tcPr>
          <w:p w:rsidR="007853B0" w:rsidRDefault="007853B0">
            <w:pPr>
              <w:pStyle w:val="ConsPlusNormal0"/>
              <w:jc w:val="center"/>
            </w:pPr>
          </w:p>
        </w:tc>
        <w:tc>
          <w:tcPr>
            <w:tcW w:w="8617" w:type="dxa"/>
            <w:tcBorders>
              <w:top w:val="nil"/>
              <w:bottom w:val="nil"/>
              <w:right w:val="nil"/>
            </w:tcBorders>
          </w:tcPr>
          <w:p w:rsidR="007853B0" w:rsidRDefault="0019634F">
            <w:pPr>
              <w:pStyle w:val="ConsPlusNormal0"/>
            </w:pPr>
            <w:r>
              <w:t>Сообщаю, что мной прекращено членство в гаражном кооперативе</w:t>
            </w:r>
          </w:p>
        </w:tc>
      </w:tr>
      <w:tr w:rsidR="007853B0">
        <w:tblPrEx>
          <w:tblBorders>
            <w:left w:val="none" w:sz="0" w:space="0" w:color="auto"/>
          </w:tblBorders>
        </w:tblPrEx>
        <w:tc>
          <w:tcPr>
            <w:tcW w:w="9043" w:type="dxa"/>
            <w:gridSpan w:val="2"/>
            <w:tcBorders>
              <w:top w:val="nil"/>
              <w:left w:val="nil"/>
              <w:right w:val="nil"/>
            </w:tcBorders>
          </w:tcPr>
          <w:p w:rsidR="007853B0" w:rsidRDefault="007853B0">
            <w:pPr>
              <w:pStyle w:val="ConsPlusNormal0"/>
              <w:jc w:val="both"/>
            </w:pPr>
          </w:p>
        </w:tc>
      </w:tr>
      <w:tr w:rsidR="007853B0">
        <w:tblPrEx>
          <w:tblBorders>
            <w:left w:val="none" w:sz="0" w:space="0" w:color="auto"/>
            <w:insideH w:val="single" w:sz="4" w:space="0" w:color="auto"/>
          </w:tblBorders>
        </w:tblPrEx>
        <w:tc>
          <w:tcPr>
            <w:tcW w:w="9043" w:type="dxa"/>
            <w:gridSpan w:val="2"/>
            <w:tcBorders>
              <w:left w:val="nil"/>
              <w:right w:val="nil"/>
            </w:tcBorders>
          </w:tcPr>
          <w:p w:rsidR="007853B0" w:rsidRDefault="007853B0">
            <w:pPr>
              <w:pStyle w:val="ConsPlusNormal0"/>
            </w:pPr>
          </w:p>
        </w:tc>
      </w:tr>
      <w:tr w:rsidR="007853B0">
        <w:tblPrEx>
          <w:tblBorders>
            <w:left w:val="none" w:sz="0" w:space="0" w:color="auto"/>
            <w:insideH w:val="single" w:sz="4" w:space="0" w:color="auto"/>
          </w:tblBorders>
        </w:tblPrEx>
        <w:tc>
          <w:tcPr>
            <w:tcW w:w="9043" w:type="dxa"/>
            <w:gridSpan w:val="2"/>
            <w:tcBorders>
              <w:left w:val="nil"/>
              <w:bottom w:val="nil"/>
              <w:right w:val="nil"/>
            </w:tcBorders>
          </w:tcPr>
          <w:p w:rsidR="007853B0" w:rsidRDefault="0019634F">
            <w:pPr>
              <w:pStyle w:val="ConsPlusNormal0"/>
              <w:jc w:val="both"/>
            </w:pPr>
            <w:r>
              <w:t>вследствие его ликвидации/исключения из единого государственного реестра юридических лиц в связи с прекращением деятельности юридического лица (отметка ставится в случае необходимости)</w:t>
            </w:r>
          </w:p>
        </w:tc>
      </w:tr>
    </w:tbl>
    <w:p w:rsidR="007853B0" w:rsidRDefault="007853B0">
      <w:pPr>
        <w:pStyle w:val="ConsPlusNormal0"/>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464"/>
        <w:gridCol w:w="8579"/>
      </w:tblGrid>
      <w:tr w:rsidR="007853B0">
        <w:tc>
          <w:tcPr>
            <w:tcW w:w="464" w:type="dxa"/>
            <w:tcBorders>
              <w:top w:val="nil"/>
              <w:left w:val="nil"/>
              <w:right w:val="nil"/>
            </w:tcBorders>
          </w:tcPr>
          <w:p w:rsidR="007853B0" w:rsidRDefault="007853B0">
            <w:pPr>
              <w:pStyle w:val="ConsPlusNormal0"/>
              <w:jc w:val="center"/>
            </w:pPr>
          </w:p>
        </w:tc>
        <w:tc>
          <w:tcPr>
            <w:tcW w:w="8579" w:type="dxa"/>
            <w:tcBorders>
              <w:top w:val="nil"/>
              <w:left w:val="nil"/>
              <w:bottom w:val="nil"/>
              <w:right w:val="nil"/>
            </w:tcBorders>
          </w:tcPr>
          <w:p w:rsidR="007853B0" w:rsidRDefault="0019634F">
            <w:pPr>
              <w:pStyle w:val="ConsPlusNormal0"/>
              <w:jc w:val="both"/>
            </w:pPr>
            <w:r>
              <w:t>Настоящим подтверждаю, что:</w:t>
            </w:r>
          </w:p>
        </w:tc>
      </w:tr>
      <w:tr w:rsidR="007853B0">
        <w:tblPrEx>
          <w:tblBorders>
            <w:left w:val="single" w:sz="4" w:space="0" w:color="auto"/>
            <w:insideH w:val="single" w:sz="4" w:space="0" w:color="auto"/>
          </w:tblBorders>
        </w:tblPrEx>
        <w:tc>
          <w:tcPr>
            <w:tcW w:w="464" w:type="dxa"/>
            <w:tcBorders>
              <w:left w:val="single" w:sz="4" w:space="0" w:color="auto"/>
              <w:right w:val="single" w:sz="4" w:space="0" w:color="auto"/>
            </w:tcBorders>
            <w:vAlign w:val="center"/>
          </w:tcPr>
          <w:p w:rsidR="007853B0" w:rsidRDefault="007853B0">
            <w:pPr>
              <w:pStyle w:val="ConsPlusNormal0"/>
              <w:jc w:val="center"/>
            </w:pPr>
          </w:p>
        </w:tc>
        <w:tc>
          <w:tcPr>
            <w:tcW w:w="8579" w:type="dxa"/>
            <w:vMerge w:val="restart"/>
            <w:tcBorders>
              <w:top w:val="nil"/>
              <w:left w:val="nil"/>
              <w:bottom w:val="nil"/>
              <w:right w:val="nil"/>
            </w:tcBorders>
          </w:tcPr>
          <w:p w:rsidR="007853B0" w:rsidRDefault="0019634F">
            <w:pPr>
              <w:pStyle w:val="ConsPlusNormal0"/>
              <w:jc w:val="both"/>
            </w:pPr>
            <w:r>
              <w:t>сведения, указанные в настоящем заявлении, на дату представления заявления достоверны; представленные правоустанавливающий(е)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7853B0">
        <w:tblPrEx>
          <w:tblBorders>
            <w:insideH w:val="single" w:sz="4" w:space="0" w:color="auto"/>
          </w:tblBorders>
        </w:tblPrEx>
        <w:tc>
          <w:tcPr>
            <w:tcW w:w="464" w:type="dxa"/>
            <w:tcBorders>
              <w:left w:val="nil"/>
              <w:bottom w:val="nil"/>
              <w:right w:val="nil"/>
            </w:tcBorders>
          </w:tcPr>
          <w:p w:rsidR="007853B0" w:rsidRDefault="007853B0">
            <w:pPr>
              <w:pStyle w:val="ConsPlusNormal0"/>
              <w:jc w:val="center"/>
            </w:pPr>
          </w:p>
        </w:tc>
        <w:tc>
          <w:tcPr>
            <w:tcW w:w="8579" w:type="dxa"/>
            <w:vMerge/>
            <w:tcBorders>
              <w:top w:val="nil"/>
              <w:left w:val="nil"/>
              <w:bottom w:val="nil"/>
              <w:right w:val="nil"/>
            </w:tcBorders>
          </w:tcPr>
          <w:p w:rsidR="007853B0" w:rsidRDefault="007853B0">
            <w:pPr>
              <w:pStyle w:val="ConsPlusNormal0"/>
            </w:pPr>
          </w:p>
        </w:tc>
      </w:tr>
    </w:tbl>
    <w:p w:rsidR="007853B0" w:rsidRDefault="007853B0">
      <w:pPr>
        <w:pStyle w:val="ConsPlusNormal0"/>
        <w:ind w:firstLine="540"/>
        <w:jc w:val="both"/>
      </w:pPr>
    </w:p>
    <w:tbl>
      <w:tblPr>
        <w:tblW w:w="0" w:type="auto"/>
        <w:tblBorders>
          <w:left w:val="nil"/>
        </w:tblBorders>
        <w:tblLayout w:type="fixed"/>
        <w:tblCellMar>
          <w:top w:w="102" w:type="dxa"/>
          <w:left w:w="62" w:type="dxa"/>
          <w:bottom w:w="102" w:type="dxa"/>
          <w:right w:w="62" w:type="dxa"/>
        </w:tblCellMar>
        <w:tblLook w:val="0000" w:firstRow="0" w:lastRow="0" w:firstColumn="0" w:lastColumn="0" w:noHBand="0" w:noVBand="0"/>
      </w:tblPr>
      <w:tblGrid>
        <w:gridCol w:w="464"/>
        <w:gridCol w:w="8220"/>
        <w:gridCol w:w="340"/>
      </w:tblGrid>
      <w:tr w:rsidR="007853B0">
        <w:tc>
          <w:tcPr>
            <w:tcW w:w="464" w:type="dxa"/>
            <w:tcBorders>
              <w:top w:val="nil"/>
              <w:left w:val="nil"/>
              <w:bottom w:val="single" w:sz="4" w:space="0" w:color="auto"/>
              <w:right w:val="nil"/>
            </w:tcBorders>
          </w:tcPr>
          <w:p w:rsidR="007853B0" w:rsidRDefault="007853B0">
            <w:pPr>
              <w:pStyle w:val="ConsPlusNormal0"/>
              <w:jc w:val="center"/>
            </w:pPr>
          </w:p>
        </w:tc>
        <w:tc>
          <w:tcPr>
            <w:tcW w:w="8560" w:type="dxa"/>
            <w:gridSpan w:val="2"/>
            <w:tcBorders>
              <w:top w:val="nil"/>
              <w:left w:val="nil"/>
              <w:bottom w:val="nil"/>
              <w:right w:val="nil"/>
            </w:tcBorders>
          </w:tcPr>
          <w:p w:rsidR="007853B0" w:rsidRDefault="0019634F">
            <w:pPr>
              <w:pStyle w:val="ConsPlusNormal0"/>
              <w:jc w:val="both"/>
            </w:pPr>
            <w:r>
              <w:t>Результат рассмотрения заявления прошу (нужное отметить):</w:t>
            </w:r>
          </w:p>
        </w:tc>
      </w:tr>
      <w:tr w:rsidR="007853B0">
        <w:tblPrEx>
          <w:tblBorders>
            <w:left w:val="single" w:sz="4" w:space="0" w:color="auto"/>
            <w:insideV w:val="single" w:sz="4" w:space="0" w:color="auto"/>
          </w:tblBorders>
        </w:tblPrEx>
        <w:tc>
          <w:tcPr>
            <w:tcW w:w="464" w:type="dxa"/>
            <w:tcBorders>
              <w:top w:val="single" w:sz="4" w:space="0" w:color="auto"/>
              <w:bottom w:val="single" w:sz="4" w:space="0" w:color="auto"/>
            </w:tcBorders>
          </w:tcPr>
          <w:p w:rsidR="007853B0" w:rsidRDefault="007853B0">
            <w:pPr>
              <w:pStyle w:val="ConsPlusNormal0"/>
              <w:jc w:val="center"/>
            </w:pPr>
          </w:p>
        </w:tc>
        <w:tc>
          <w:tcPr>
            <w:tcW w:w="8560" w:type="dxa"/>
            <w:gridSpan w:val="2"/>
            <w:tcBorders>
              <w:top w:val="nil"/>
              <w:bottom w:val="nil"/>
              <w:right w:val="nil"/>
            </w:tcBorders>
          </w:tcPr>
          <w:p w:rsidR="007853B0" w:rsidRDefault="0019634F">
            <w:pPr>
              <w:pStyle w:val="ConsPlusNormal0"/>
            </w:pPr>
            <w:r>
              <w:t>отправить посредством почтового отправления по адресу:</w:t>
            </w:r>
          </w:p>
        </w:tc>
      </w:tr>
      <w:tr w:rsidR="007853B0">
        <w:tc>
          <w:tcPr>
            <w:tcW w:w="464" w:type="dxa"/>
            <w:tcBorders>
              <w:top w:val="single" w:sz="4" w:space="0" w:color="auto"/>
              <w:left w:val="nil"/>
              <w:bottom w:val="nil"/>
              <w:right w:val="nil"/>
            </w:tcBorders>
          </w:tcPr>
          <w:p w:rsidR="007853B0" w:rsidRDefault="007853B0">
            <w:pPr>
              <w:pStyle w:val="ConsPlusNormal0"/>
              <w:jc w:val="center"/>
            </w:pPr>
          </w:p>
        </w:tc>
        <w:tc>
          <w:tcPr>
            <w:tcW w:w="8220" w:type="dxa"/>
            <w:tcBorders>
              <w:top w:val="nil"/>
              <w:left w:val="nil"/>
              <w:bottom w:val="single" w:sz="4" w:space="0" w:color="auto"/>
              <w:right w:val="nil"/>
            </w:tcBorders>
          </w:tcPr>
          <w:p w:rsidR="007853B0" w:rsidRDefault="007853B0">
            <w:pPr>
              <w:pStyle w:val="ConsPlusNormal0"/>
            </w:pPr>
          </w:p>
        </w:tc>
        <w:tc>
          <w:tcPr>
            <w:tcW w:w="340" w:type="dxa"/>
            <w:tcBorders>
              <w:top w:val="nil"/>
              <w:left w:val="nil"/>
              <w:bottom w:val="nil"/>
              <w:right w:val="nil"/>
            </w:tcBorders>
          </w:tcPr>
          <w:p w:rsidR="007853B0" w:rsidRDefault="0019634F">
            <w:pPr>
              <w:pStyle w:val="ConsPlusNormal0"/>
            </w:pPr>
            <w:r>
              <w:t>;</w:t>
            </w:r>
          </w:p>
        </w:tc>
      </w:tr>
      <w:tr w:rsidR="007853B0">
        <w:tc>
          <w:tcPr>
            <w:tcW w:w="464" w:type="dxa"/>
            <w:tcBorders>
              <w:top w:val="nil"/>
              <w:left w:val="nil"/>
              <w:bottom w:val="single" w:sz="4" w:space="0" w:color="auto"/>
              <w:right w:val="nil"/>
            </w:tcBorders>
          </w:tcPr>
          <w:p w:rsidR="007853B0" w:rsidRDefault="007853B0">
            <w:pPr>
              <w:pStyle w:val="ConsPlusNormal0"/>
              <w:jc w:val="center"/>
            </w:pPr>
          </w:p>
        </w:tc>
        <w:tc>
          <w:tcPr>
            <w:tcW w:w="8560" w:type="dxa"/>
            <w:gridSpan w:val="2"/>
            <w:tcBorders>
              <w:top w:val="nil"/>
              <w:left w:val="nil"/>
              <w:bottom w:val="nil"/>
              <w:right w:val="nil"/>
            </w:tcBorders>
          </w:tcPr>
          <w:p w:rsidR="007853B0" w:rsidRDefault="007853B0">
            <w:pPr>
              <w:pStyle w:val="ConsPlusNormal0"/>
            </w:pPr>
          </w:p>
        </w:tc>
      </w:tr>
      <w:tr w:rsidR="007853B0">
        <w:tblPrEx>
          <w:tblBorders>
            <w:left w:val="single" w:sz="4" w:space="0" w:color="auto"/>
            <w:insideV w:val="single" w:sz="4" w:space="0" w:color="auto"/>
          </w:tblBorders>
        </w:tblPrEx>
        <w:tc>
          <w:tcPr>
            <w:tcW w:w="464" w:type="dxa"/>
            <w:tcBorders>
              <w:top w:val="single" w:sz="4" w:space="0" w:color="auto"/>
              <w:bottom w:val="single" w:sz="4" w:space="0" w:color="auto"/>
            </w:tcBorders>
          </w:tcPr>
          <w:p w:rsidR="007853B0" w:rsidRDefault="007853B0">
            <w:pPr>
              <w:pStyle w:val="ConsPlusNormal0"/>
              <w:jc w:val="center"/>
            </w:pPr>
          </w:p>
        </w:tc>
        <w:tc>
          <w:tcPr>
            <w:tcW w:w="8560" w:type="dxa"/>
            <w:gridSpan w:val="2"/>
            <w:tcBorders>
              <w:top w:val="nil"/>
              <w:bottom w:val="nil"/>
              <w:right w:val="nil"/>
            </w:tcBorders>
          </w:tcPr>
          <w:p w:rsidR="007853B0" w:rsidRDefault="0019634F">
            <w:pPr>
              <w:pStyle w:val="ConsPlusNormal0"/>
            </w:pPr>
            <w:r>
              <w:t>выдать на руки в ГКУ "Имущество Санкт-Петербурга";</w:t>
            </w:r>
          </w:p>
        </w:tc>
      </w:tr>
      <w:tr w:rsidR="007853B0">
        <w:tblPrEx>
          <w:tblBorders>
            <w:left w:val="single" w:sz="4" w:space="0" w:color="auto"/>
            <w:insideV w:val="single" w:sz="4" w:space="0" w:color="auto"/>
          </w:tblBorders>
        </w:tblPrEx>
        <w:tc>
          <w:tcPr>
            <w:tcW w:w="464" w:type="dxa"/>
            <w:tcBorders>
              <w:top w:val="single" w:sz="4" w:space="0" w:color="auto"/>
              <w:bottom w:val="single" w:sz="4" w:space="0" w:color="auto"/>
            </w:tcBorders>
          </w:tcPr>
          <w:p w:rsidR="007853B0" w:rsidRDefault="007853B0">
            <w:pPr>
              <w:pStyle w:val="ConsPlusNormal0"/>
              <w:jc w:val="center"/>
            </w:pPr>
          </w:p>
        </w:tc>
        <w:tc>
          <w:tcPr>
            <w:tcW w:w="8560" w:type="dxa"/>
            <w:gridSpan w:val="2"/>
            <w:tcBorders>
              <w:top w:val="nil"/>
              <w:bottom w:val="nil"/>
              <w:right w:val="nil"/>
            </w:tcBorders>
          </w:tcPr>
          <w:p w:rsidR="007853B0" w:rsidRDefault="0019634F">
            <w:pPr>
              <w:pStyle w:val="ConsPlusNormal0"/>
            </w:pPr>
            <w:r>
              <w:t>выдать на руки в МФЦ ________________ района Санкт-Петербурга;</w:t>
            </w:r>
          </w:p>
        </w:tc>
      </w:tr>
      <w:tr w:rsidR="007853B0">
        <w:tblPrEx>
          <w:tblBorders>
            <w:left w:val="single" w:sz="4" w:space="0" w:color="auto"/>
            <w:insideV w:val="single" w:sz="4" w:space="0" w:color="auto"/>
          </w:tblBorders>
        </w:tblPrEx>
        <w:tc>
          <w:tcPr>
            <w:tcW w:w="464" w:type="dxa"/>
            <w:tcBorders>
              <w:top w:val="single" w:sz="4" w:space="0" w:color="auto"/>
              <w:bottom w:val="single" w:sz="4" w:space="0" w:color="auto"/>
            </w:tcBorders>
          </w:tcPr>
          <w:p w:rsidR="007853B0" w:rsidRDefault="007853B0">
            <w:pPr>
              <w:pStyle w:val="ConsPlusNormal0"/>
              <w:jc w:val="center"/>
            </w:pPr>
          </w:p>
        </w:tc>
        <w:tc>
          <w:tcPr>
            <w:tcW w:w="8560" w:type="dxa"/>
            <w:gridSpan w:val="2"/>
            <w:tcBorders>
              <w:top w:val="nil"/>
              <w:bottom w:val="nil"/>
              <w:right w:val="nil"/>
            </w:tcBorders>
          </w:tcPr>
          <w:p w:rsidR="007853B0" w:rsidRDefault="0019634F">
            <w:pPr>
              <w:pStyle w:val="ConsPlusNormal0"/>
            </w:pPr>
            <w:r>
              <w:t>направить в виде электронного документа посредством Портала &lt;5&gt;.</w:t>
            </w:r>
          </w:p>
        </w:tc>
      </w:tr>
    </w:tbl>
    <w:p w:rsidR="007853B0" w:rsidRDefault="007853B0">
      <w:pPr>
        <w:pStyle w:val="ConsPlusNormal0"/>
        <w:ind w:firstLine="540"/>
        <w:jc w:val="both"/>
      </w:pPr>
    </w:p>
    <w:tbl>
      <w:tblPr>
        <w:tblW w:w="0" w:type="auto"/>
        <w:tblBorders>
          <w:lef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8589"/>
      </w:tblGrid>
      <w:tr w:rsidR="007853B0">
        <w:tc>
          <w:tcPr>
            <w:tcW w:w="9043" w:type="dxa"/>
            <w:gridSpan w:val="2"/>
            <w:tcBorders>
              <w:top w:val="nil"/>
              <w:left w:val="nil"/>
              <w:bottom w:val="nil"/>
              <w:right w:val="nil"/>
            </w:tcBorders>
          </w:tcPr>
          <w:p w:rsidR="007853B0" w:rsidRDefault="0019634F">
            <w:pPr>
              <w:pStyle w:val="ConsPlusNormal0"/>
              <w:ind w:firstLine="283"/>
              <w:jc w:val="both"/>
            </w:pPr>
            <w:r>
              <w:t>Информирование о ходе предоставления государственной услуги прошу осуществлять (нужное отметить) &lt;6&gt;:</w:t>
            </w:r>
          </w:p>
        </w:tc>
      </w:tr>
      <w:tr w:rsidR="007853B0">
        <w:tblPrEx>
          <w:tblBorders>
            <w:left w:val="single" w:sz="4" w:space="0" w:color="auto"/>
          </w:tblBorders>
        </w:tblPrEx>
        <w:tc>
          <w:tcPr>
            <w:tcW w:w="454" w:type="dxa"/>
            <w:tcBorders>
              <w:top w:val="single" w:sz="4" w:space="0" w:color="auto"/>
              <w:bottom w:val="single" w:sz="4" w:space="0" w:color="auto"/>
            </w:tcBorders>
          </w:tcPr>
          <w:p w:rsidR="007853B0" w:rsidRDefault="007853B0">
            <w:pPr>
              <w:pStyle w:val="ConsPlusNormal0"/>
              <w:jc w:val="center"/>
            </w:pPr>
          </w:p>
        </w:tc>
        <w:tc>
          <w:tcPr>
            <w:tcW w:w="8589" w:type="dxa"/>
            <w:tcBorders>
              <w:top w:val="nil"/>
              <w:bottom w:val="nil"/>
              <w:right w:val="nil"/>
            </w:tcBorders>
          </w:tcPr>
          <w:p w:rsidR="007853B0" w:rsidRDefault="0019634F">
            <w:pPr>
              <w:pStyle w:val="ConsPlusNormal0"/>
            </w:pPr>
            <w:r>
              <w:t>посредством уведомлений, направленных по электронной почте;</w:t>
            </w:r>
          </w:p>
        </w:tc>
      </w:tr>
      <w:tr w:rsidR="007853B0">
        <w:tblPrEx>
          <w:tblBorders>
            <w:left w:val="single" w:sz="4" w:space="0" w:color="auto"/>
          </w:tblBorders>
        </w:tblPrEx>
        <w:tc>
          <w:tcPr>
            <w:tcW w:w="454" w:type="dxa"/>
            <w:tcBorders>
              <w:top w:val="single" w:sz="4" w:space="0" w:color="auto"/>
              <w:bottom w:val="single" w:sz="4" w:space="0" w:color="auto"/>
            </w:tcBorders>
          </w:tcPr>
          <w:p w:rsidR="007853B0" w:rsidRDefault="007853B0">
            <w:pPr>
              <w:pStyle w:val="ConsPlusNormal0"/>
              <w:jc w:val="center"/>
            </w:pPr>
          </w:p>
        </w:tc>
        <w:tc>
          <w:tcPr>
            <w:tcW w:w="8589" w:type="dxa"/>
            <w:tcBorders>
              <w:top w:val="nil"/>
              <w:bottom w:val="nil"/>
              <w:right w:val="nil"/>
            </w:tcBorders>
          </w:tcPr>
          <w:p w:rsidR="007853B0" w:rsidRDefault="0019634F">
            <w:pPr>
              <w:pStyle w:val="ConsPlusNormal0"/>
            </w:pPr>
            <w:r>
              <w:t>посредством СМС-оповещений;</w:t>
            </w:r>
          </w:p>
        </w:tc>
      </w:tr>
      <w:tr w:rsidR="007853B0">
        <w:tblPrEx>
          <w:tblBorders>
            <w:left w:val="single" w:sz="4" w:space="0" w:color="auto"/>
          </w:tblBorders>
        </w:tblPrEx>
        <w:tc>
          <w:tcPr>
            <w:tcW w:w="454" w:type="dxa"/>
            <w:tcBorders>
              <w:top w:val="single" w:sz="4" w:space="0" w:color="auto"/>
              <w:bottom w:val="single" w:sz="4" w:space="0" w:color="auto"/>
            </w:tcBorders>
          </w:tcPr>
          <w:p w:rsidR="007853B0" w:rsidRDefault="007853B0">
            <w:pPr>
              <w:pStyle w:val="ConsPlusNormal0"/>
              <w:jc w:val="center"/>
            </w:pPr>
          </w:p>
        </w:tc>
        <w:tc>
          <w:tcPr>
            <w:tcW w:w="8589" w:type="dxa"/>
            <w:tcBorders>
              <w:top w:val="nil"/>
              <w:bottom w:val="nil"/>
              <w:right w:val="nil"/>
            </w:tcBorders>
          </w:tcPr>
          <w:p w:rsidR="007853B0" w:rsidRDefault="0019634F">
            <w:pPr>
              <w:pStyle w:val="ConsPlusNormal0"/>
              <w:jc w:val="both"/>
            </w:pPr>
            <w:r>
              <w:t>посредством всплывающих уведомлений в мобильном приложении "Государственные услуги в Санкт-Петербурге";</w:t>
            </w:r>
          </w:p>
        </w:tc>
      </w:tr>
      <w:tr w:rsidR="007853B0">
        <w:tblPrEx>
          <w:tblBorders>
            <w:left w:val="single" w:sz="4" w:space="0" w:color="auto"/>
          </w:tblBorders>
        </w:tblPrEx>
        <w:tc>
          <w:tcPr>
            <w:tcW w:w="454" w:type="dxa"/>
            <w:tcBorders>
              <w:top w:val="single" w:sz="4" w:space="0" w:color="auto"/>
              <w:bottom w:val="single" w:sz="4" w:space="0" w:color="auto"/>
            </w:tcBorders>
          </w:tcPr>
          <w:p w:rsidR="007853B0" w:rsidRDefault="007853B0">
            <w:pPr>
              <w:pStyle w:val="ConsPlusNormal0"/>
              <w:jc w:val="center"/>
            </w:pPr>
          </w:p>
        </w:tc>
        <w:tc>
          <w:tcPr>
            <w:tcW w:w="8589" w:type="dxa"/>
            <w:tcBorders>
              <w:top w:val="nil"/>
              <w:bottom w:val="nil"/>
              <w:right w:val="nil"/>
            </w:tcBorders>
          </w:tcPr>
          <w:p w:rsidR="007853B0" w:rsidRDefault="0019634F">
            <w:pPr>
              <w:pStyle w:val="ConsPlusNormal0"/>
            </w:pPr>
            <w:r>
              <w:t>посредством уведомлений в социальных сетях.</w:t>
            </w:r>
          </w:p>
        </w:tc>
      </w:tr>
    </w:tbl>
    <w:p w:rsidR="007853B0" w:rsidRDefault="007853B0">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4"/>
        <w:gridCol w:w="3989"/>
        <w:gridCol w:w="1140"/>
      </w:tblGrid>
      <w:tr w:rsidR="007853B0">
        <w:tc>
          <w:tcPr>
            <w:tcW w:w="9043" w:type="dxa"/>
            <w:gridSpan w:val="3"/>
            <w:tcBorders>
              <w:top w:val="nil"/>
              <w:left w:val="nil"/>
              <w:bottom w:val="nil"/>
              <w:right w:val="nil"/>
            </w:tcBorders>
          </w:tcPr>
          <w:p w:rsidR="007853B0" w:rsidRDefault="0019634F">
            <w:pPr>
              <w:pStyle w:val="ConsPlusNormal0"/>
              <w:jc w:val="both"/>
            </w:pPr>
            <w:r>
              <w:t>Получение документов, являющихся результатом предоставления государственной услуги, доверяется</w:t>
            </w:r>
          </w:p>
        </w:tc>
      </w:tr>
      <w:tr w:rsidR="007853B0">
        <w:tc>
          <w:tcPr>
            <w:tcW w:w="3914" w:type="dxa"/>
            <w:tcBorders>
              <w:top w:val="nil"/>
              <w:left w:val="nil"/>
              <w:bottom w:val="nil"/>
              <w:right w:val="nil"/>
            </w:tcBorders>
          </w:tcPr>
          <w:p w:rsidR="007853B0" w:rsidRDefault="007853B0">
            <w:pPr>
              <w:pStyle w:val="ConsPlusNormal0"/>
            </w:pPr>
          </w:p>
        </w:tc>
        <w:tc>
          <w:tcPr>
            <w:tcW w:w="5129" w:type="dxa"/>
            <w:gridSpan w:val="2"/>
            <w:tcBorders>
              <w:top w:val="nil"/>
              <w:left w:val="nil"/>
              <w:bottom w:val="single" w:sz="4" w:space="0" w:color="auto"/>
              <w:right w:val="nil"/>
            </w:tcBorders>
          </w:tcPr>
          <w:p w:rsidR="007853B0" w:rsidRDefault="007853B0">
            <w:pPr>
              <w:pStyle w:val="ConsPlusNormal0"/>
              <w:jc w:val="both"/>
            </w:pPr>
          </w:p>
        </w:tc>
      </w:tr>
      <w:tr w:rsidR="007853B0">
        <w:tc>
          <w:tcPr>
            <w:tcW w:w="3914" w:type="dxa"/>
            <w:tcBorders>
              <w:top w:val="nil"/>
              <w:left w:val="nil"/>
              <w:bottom w:val="nil"/>
              <w:right w:val="nil"/>
            </w:tcBorders>
          </w:tcPr>
          <w:p w:rsidR="007853B0" w:rsidRDefault="007853B0">
            <w:pPr>
              <w:pStyle w:val="ConsPlusNormal0"/>
            </w:pPr>
          </w:p>
        </w:tc>
        <w:tc>
          <w:tcPr>
            <w:tcW w:w="5129" w:type="dxa"/>
            <w:gridSpan w:val="2"/>
            <w:tcBorders>
              <w:top w:val="single" w:sz="4" w:space="0" w:color="auto"/>
              <w:left w:val="nil"/>
              <w:bottom w:val="nil"/>
              <w:right w:val="nil"/>
            </w:tcBorders>
          </w:tcPr>
          <w:p w:rsidR="007853B0" w:rsidRDefault="0019634F">
            <w:pPr>
              <w:pStyle w:val="ConsPlusNormal0"/>
              <w:jc w:val="center"/>
            </w:pPr>
            <w:r>
              <w:rPr>
                <w:i/>
              </w:rPr>
              <w:t>(Ф.И.О. доверенного лица)</w:t>
            </w:r>
          </w:p>
        </w:tc>
      </w:tr>
      <w:tr w:rsidR="007853B0">
        <w:tc>
          <w:tcPr>
            <w:tcW w:w="9043" w:type="dxa"/>
            <w:gridSpan w:val="3"/>
            <w:tcBorders>
              <w:top w:val="nil"/>
              <w:left w:val="nil"/>
              <w:bottom w:val="single" w:sz="4" w:space="0" w:color="auto"/>
              <w:right w:val="nil"/>
            </w:tcBorders>
          </w:tcPr>
          <w:p w:rsidR="007853B0" w:rsidRDefault="007853B0">
            <w:pPr>
              <w:pStyle w:val="ConsPlusNormal0"/>
            </w:pPr>
          </w:p>
        </w:tc>
      </w:tr>
      <w:tr w:rsidR="007853B0">
        <w:tblPrEx>
          <w:tblBorders>
            <w:insideH w:val="single" w:sz="4" w:space="0" w:color="auto"/>
          </w:tblBorders>
        </w:tblPrEx>
        <w:tc>
          <w:tcPr>
            <w:tcW w:w="9043" w:type="dxa"/>
            <w:gridSpan w:val="3"/>
            <w:tcBorders>
              <w:top w:val="single" w:sz="4" w:space="0" w:color="auto"/>
              <w:left w:val="nil"/>
              <w:bottom w:val="single" w:sz="4" w:space="0" w:color="auto"/>
              <w:right w:val="nil"/>
            </w:tcBorders>
          </w:tcPr>
          <w:p w:rsidR="007853B0" w:rsidRDefault="007853B0">
            <w:pPr>
              <w:pStyle w:val="ConsPlusNormal0"/>
            </w:pPr>
          </w:p>
        </w:tc>
      </w:tr>
      <w:tr w:rsidR="007853B0">
        <w:tblPrEx>
          <w:tblBorders>
            <w:insideH w:val="single" w:sz="4" w:space="0" w:color="auto"/>
          </w:tblBorders>
        </w:tblPrEx>
        <w:tc>
          <w:tcPr>
            <w:tcW w:w="9043" w:type="dxa"/>
            <w:gridSpan w:val="3"/>
            <w:tcBorders>
              <w:top w:val="single" w:sz="4" w:space="0" w:color="auto"/>
              <w:left w:val="nil"/>
              <w:bottom w:val="single" w:sz="4" w:space="0" w:color="auto"/>
              <w:right w:val="nil"/>
            </w:tcBorders>
          </w:tcPr>
          <w:p w:rsidR="007853B0" w:rsidRDefault="007853B0">
            <w:pPr>
              <w:pStyle w:val="ConsPlusNormal0"/>
            </w:pPr>
          </w:p>
        </w:tc>
      </w:tr>
      <w:tr w:rsidR="007853B0">
        <w:tc>
          <w:tcPr>
            <w:tcW w:w="9043" w:type="dxa"/>
            <w:gridSpan w:val="3"/>
            <w:tcBorders>
              <w:top w:val="single" w:sz="4" w:space="0" w:color="auto"/>
              <w:left w:val="nil"/>
              <w:bottom w:val="nil"/>
              <w:right w:val="nil"/>
            </w:tcBorders>
          </w:tcPr>
          <w:p w:rsidR="007853B0" w:rsidRDefault="0019634F">
            <w:pPr>
              <w:pStyle w:val="ConsPlusNormal0"/>
              <w:jc w:val="center"/>
            </w:pPr>
            <w:r>
              <w:rPr>
                <w:i/>
              </w:rPr>
              <w:t>(реквизиты доверенности, договора либо иного документа, содержащего полномочия представителя (законного представителя), сведения о документе, удостоверяющем личность законного представителя)</w:t>
            </w:r>
          </w:p>
        </w:tc>
      </w:tr>
      <w:tr w:rsidR="007853B0">
        <w:tc>
          <w:tcPr>
            <w:tcW w:w="3914" w:type="dxa"/>
            <w:tcBorders>
              <w:top w:val="nil"/>
              <w:left w:val="nil"/>
              <w:bottom w:val="nil"/>
              <w:right w:val="nil"/>
            </w:tcBorders>
          </w:tcPr>
          <w:p w:rsidR="007853B0" w:rsidRDefault="0019634F">
            <w:pPr>
              <w:pStyle w:val="ConsPlusNormal0"/>
            </w:pPr>
            <w:r>
              <w:t>"___" ____________ г.</w:t>
            </w:r>
          </w:p>
        </w:tc>
        <w:tc>
          <w:tcPr>
            <w:tcW w:w="3989" w:type="dxa"/>
            <w:tcBorders>
              <w:top w:val="nil"/>
              <w:left w:val="nil"/>
              <w:bottom w:val="single" w:sz="4" w:space="0" w:color="auto"/>
              <w:right w:val="nil"/>
            </w:tcBorders>
          </w:tcPr>
          <w:p w:rsidR="007853B0" w:rsidRDefault="007853B0">
            <w:pPr>
              <w:pStyle w:val="ConsPlusNormal0"/>
              <w:jc w:val="both"/>
            </w:pPr>
          </w:p>
        </w:tc>
        <w:tc>
          <w:tcPr>
            <w:tcW w:w="1140" w:type="dxa"/>
            <w:tcBorders>
              <w:top w:val="nil"/>
              <w:left w:val="nil"/>
              <w:bottom w:val="nil"/>
              <w:right w:val="nil"/>
            </w:tcBorders>
          </w:tcPr>
          <w:p w:rsidR="007853B0" w:rsidRDefault="007853B0">
            <w:pPr>
              <w:pStyle w:val="ConsPlusNormal0"/>
              <w:jc w:val="both"/>
            </w:pPr>
          </w:p>
        </w:tc>
      </w:tr>
      <w:tr w:rsidR="007853B0">
        <w:tc>
          <w:tcPr>
            <w:tcW w:w="3914" w:type="dxa"/>
            <w:tcBorders>
              <w:top w:val="nil"/>
              <w:left w:val="nil"/>
              <w:bottom w:val="nil"/>
              <w:right w:val="nil"/>
            </w:tcBorders>
          </w:tcPr>
          <w:p w:rsidR="007853B0" w:rsidRDefault="0019634F">
            <w:pPr>
              <w:pStyle w:val="ConsPlusNormal0"/>
              <w:ind w:firstLine="283"/>
              <w:jc w:val="both"/>
            </w:pPr>
            <w:r>
              <w:lastRenderedPageBreak/>
              <w:t>(дата)</w:t>
            </w:r>
          </w:p>
        </w:tc>
        <w:tc>
          <w:tcPr>
            <w:tcW w:w="3989" w:type="dxa"/>
            <w:tcBorders>
              <w:top w:val="single" w:sz="4" w:space="0" w:color="auto"/>
              <w:left w:val="nil"/>
              <w:bottom w:val="nil"/>
              <w:right w:val="nil"/>
            </w:tcBorders>
          </w:tcPr>
          <w:p w:rsidR="007853B0" w:rsidRDefault="0019634F">
            <w:pPr>
              <w:pStyle w:val="ConsPlusNormal0"/>
              <w:jc w:val="center"/>
            </w:pPr>
            <w:r>
              <w:t>(подпись с расшифровкой)</w:t>
            </w:r>
          </w:p>
        </w:tc>
        <w:tc>
          <w:tcPr>
            <w:tcW w:w="1140" w:type="dxa"/>
            <w:tcBorders>
              <w:top w:val="nil"/>
              <w:left w:val="nil"/>
              <w:bottom w:val="nil"/>
              <w:right w:val="nil"/>
            </w:tcBorders>
          </w:tcPr>
          <w:p w:rsidR="007853B0" w:rsidRDefault="007853B0">
            <w:pPr>
              <w:pStyle w:val="ConsPlusNormal0"/>
              <w:jc w:val="both"/>
            </w:pPr>
          </w:p>
        </w:tc>
      </w:tr>
    </w:tbl>
    <w:p w:rsidR="007853B0" w:rsidRDefault="007853B0">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3"/>
      </w:tblGrid>
      <w:tr w:rsidR="007853B0">
        <w:tc>
          <w:tcPr>
            <w:tcW w:w="9043" w:type="dxa"/>
            <w:tcBorders>
              <w:top w:val="nil"/>
              <w:left w:val="nil"/>
              <w:bottom w:val="nil"/>
              <w:right w:val="nil"/>
            </w:tcBorders>
          </w:tcPr>
          <w:p w:rsidR="007853B0" w:rsidRDefault="0019634F">
            <w:pPr>
              <w:pStyle w:val="ConsPlusNormal0"/>
              <w:ind w:firstLine="283"/>
              <w:jc w:val="both"/>
            </w:pPr>
            <w:r>
              <w:t>Перечень документов, прилагаемых к заявлению:</w:t>
            </w:r>
          </w:p>
          <w:p w:rsidR="007853B0" w:rsidRDefault="0019634F">
            <w:pPr>
              <w:pStyle w:val="ConsPlusNormal0"/>
              <w:ind w:firstLine="283"/>
              <w:jc w:val="both"/>
            </w:pPr>
            <w:r>
              <w:t>1. Копия документа, удостоверяющего личность лица, подписавшего заявление (заявителя либо представителя заявителя, если с заявлением обращается представитель заявителя): паспорт гражданина Российской Федерации, временное удостоверение личности гражданина Российской Федерации, паспорт иностранного гражданина, вид на жительство, удостоверение беженца и т.д.).</w:t>
            </w:r>
          </w:p>
          <w:p w:rsidR="007853B0" w:rsidRDefault="0019634F">
            <w:pPr>
              <w:pStyle w:val="ConsPlusNormal0"/>
              <w:ind w:firstLine="283"/>
              <w:jc w:val="both"/>
            </w:pPr>
            <w:r>
              <w:t>1.1. Копия документа, подтверждающего полномочия представителя заявителя, - доверенность, договор, содержащий полномочия представителя (в случае обращения представителя заявителя).</w:t>
            </w:r>
          </w:p>
          <w:p w:rsidR="007853B0" w:rsidRDefault="0019634F">
            <w:pPr>
              <w:pStyle w:val="ConsPlusNormal0"/>
              <w:ind w:firstLine="283"/>
              <w:jc w:val="both"/>
            </w:pPr>
            <w:r>
              <w:t>2. Технический план гаража (в отношении гаража, являющегося объектом капитального строительства).</w:t>
            </w:r>
          </w:p>
          <w:p w:rsidR="007853B0" w:rsidRDefault="0019634F">
            <w:pPr>
              <w:pStyle w:val="ConsPlusNormal0"/>
              <w:ind w:firstLine="283"/>
              <w:jc w:val="both"/>
            </w:pPr>
            <w:bookmarkStart w:id="2" w:name="P1171"/>
            <w:bookmarkEnd w:id="2"/>
            <w:r>
              <w:t>3.1.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(прилагается в случае, если гараж является объектом капитального строительства и земельный участок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7853B0" w:rsidRDefault="0019634F">
            <w:pPr>
              <w:pStyle w:val="ConsPlusNormal0"/>
              <w:ind w:firstLine="283"/>
              <w:jc w:val="both"/>
            </w:pPr>
            <w:bookmarkStart w:id="3" w:name="P1172"/>
            <w:bookmarkEnd w:id="3"/>
            <w:r>
              <w:t>3.2.1.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 (если гараж является объектом капитального строительства).</w:t>
            </w:r>
          </w:p>
          <w:p w:rsidR="007853B0" w:rsidRDefault="0019634F">
            <w:pPr>
              <w:pStyle w:val="ConsPlusNormal0"/>
              <w:ind w:firstLine="283"/>
              <w:jc w:val="both"/>
            </w:pPr>
            <w:bookmarkStart w:id="4" w:name="P1173"/>
            <w:bookmarkEnd w:id="4"/>
            <w:r>
              <w:t>3.2.2. Решение общего собрания членов гаражного кооператива о распределении гражданину гаража и(или) указанного земельного участка, на котором расположен гараж, либо иной документ, устанавливающий такое распределение, и(или)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и(или) подтверждающий факт осуществления строительства гаража данным кооперативом или указанным гражданином (если гараж является объектом капитального строительства).</w:t>
            </w:r>
          </w:p>
          <w:p w:rsidR="007853B0" w:rsidRDefault="0019634F">
            <w:pPr>
              <w:pStyle w:val="ConsPlusNormal0"/>
              <w:ind w:firstLine="283"/>
              <w:jc w:val="both"/>
            </w:pPr>
            <w:bookmarkStart w:id="5" w:name="P1174"/>
            <w:bookmarkEnd w:id="5"/>
            <w:r>
              <w:t>3.2.3. Выписка из единого государственного реестра юридических лиц о гаражном кооперативе, членом которого является заявитель (при наличии).</w:t>
            </w:r>
          </w:p>
          <w:p w:rsidR="007853B0" w:rsidRDefault="0019634F">
            <w:pPr>
              <w:pStyle w:val="ConsPlusNormal0"/>
              <w:ind w:firstLine="283"/>
              <w:jc w:val="both"/>
            </w:pPr>
            <w:r>
              <w:t xml:space="preserve">Документы, указанные в </w:t>
            </w:r>
            <w:hyperlink w:anchor="P1172" w:tooltip="3.2.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w:r>
                <w:rPr>
                  <w:color w:val="0000FF"/>
                </w:rPr>
                <w:t>пунктах 3.2.1</w:t>
              </w:r>
            </w:hyperlink>
            <w:r>
              <w:t xml:space="preserve">, </w:t>
            </w:r>
            <w:hyperlink w:anchor="P1173" w:tooltip="3.2.2. Решение общего собрания членов гаражного кооператива о распределении гражданину гаража и(или) указанного земельного участка, на котором расположен гараж, либо иной документ, устанавливающий такое распределение, и(или) документ, выданный гаражным коопера">
              <w:r>
                <w:rPr>
                  <w:color w:val="0000FF"/>
                </w:rPr>
                <w:t>3.2.2</w:t>
              </w:r>
            </w:hyperlink>
            <w:r>
              <w:t xml:space="preserve"> - </w:t>
            </w:r>
            <w:hyperlink w:anchor="P1174" w:tooltip="3.2.3. Выписка из единого государственного реестра юридических лиц о гаражном кооперативе, членом которого является заявитель (при наличии).">
              <w:r>
                <w:rPr>
                  <w:color w:val="0000FF"/>
                </w:rPr>
                <w:t>3.2.3</w:t>
              </w:r>
            </w:hyperlink>
            <w:r>
              <w:t>, прилагаются в случае, если испрашиваемый земельный участок образован из земельного участка, предоставленного или выделенного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7853B0" w:rsidRDefault="0019634F">
            <w:pPr>
              <w:pStyle w:val="ConsPlusNormal0"/>
              <w:ind w:firstLine="283"/>
              <w:jc w:val="both"/>
            </w:pPr>
            <w:r>
              <w:t xml:space="preserve">4.1. Заключенные до 30 декабря 2004 года договор о подключении гаража к сетям инженерно-технического обеспечения, и(или) договор о предоставлении </w:t>
            </w:r>
            <w:r>
              <w:lastRenderedPageBreak/>
              <w:t xml:space="preserve">коммунальных услуг в связи с использованием гаража, и(или) документы, подтверждающие исполнение со стороны гражданина обязательств по оплате коммунальных услуг (прилагается в случае отсутствия у заявителя документов, предусмотренных </w:t>
            </w:r>
            <w:hyperlink w:anchor="P1171" w:tooltip="3.1.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прилагается в случае, если гараж является объектом капитального строительства">
              <w:r>
                <w:rPr>
                  <w:color w:val="0000FF"/>
                </w:rPr>
                <w:t>пунктами 3.1</w:t>
              </w:r>
            </w:hyperlink>
            <w:r>
              <w:t xml:space="preserve">, </w:t>
            </w:r>
            <w:hyperlink w:anchor="P1172" w:tooltip="3.2.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w:r>
                <w:rPr>
                  <w:color w:val="0000FF"/>
                </w:rPr>
                <w:t>3.2.1</w:t>
              </w:r>
            </w:hyperlink>
            <w:r>
              <w:t xml:space="preserve"> - </w:t>
            </w:r>
            <w:hyperlink w:anchor="P1173" w:tooltip="3.2.2. Решение общего собрания членов гаражного кооператива о распределении гражданину гаража и(или) указанного земельного участка, на котором расположен гараж, либо иной документ, устанавливающий такое распределение, и(или) документ, выданный гаражным коопера">
              <w:r>
                <w:rPr>
                  <w:color w:val="0000FF"/>
                </w:rPr>
                <w:t>3.2.2</w:t>
              </w:r>
            </w:hyperlink>
            <w:r>
              <w:t xml:space="preserve">) документа, предусмотренного </w:t>
            </w:r>
            <w:hyperlink w:anchor="P1171" w:tooltip="3.1.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прилагается в случае, если гараж является объектом капитального строительства">
              <w:r>
                <w:rPr>
                  <w:color w:val="0000FF"/>
                </w:rPr>
                <w:t>пунктом 3.1</w:t>
              </w:r>
            </w:hyperlink>
            <w:r>
              <w:t xml:space="preserve">, либо одного из документов, предусмотренных </w:t>
            </w:r>
            <w:hyperlink w:anchor="P1172" w:tooltip="3.2.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w:r>
                <w:rPr>
                  <w:color w:val="0000FF"/>
                </w:rPr>
                <w:t>пунктами 3.2.1</w:t>
              </w:r>
            </w:hyperlink>
            <w:r>
              <w:t xml:space="preserve">, </w:t>
            </w:r>
            <w:hyperlink w:anchor="P1173" w:tooltip="3.2.2. Решение общего собрания членов гаражного кооператива о распределении гражданину гаража и(или) указанного земельного участка, на котором расположен гараж, либо иной документ, устанавливающий такое распределение, и(или) документ, выданный гаражным коопера">
              <w:r>
                <w:rPr>
                  <w:color w:val="0000FF"/>
                </w:rPr>
                <w:t>3.2.2</w:t>
              </w:r>
            </w:hyperlink>
            <w:r>
              <w:t>).</w:t>
            </w:r>
          </w:p>
          <w:p w:rsidR="007853B0" w:rsidRDefault="0019634F">
            <w:pPr>
              <w:pStyle w:val="ConsPlusNormal0"/>
              <w:ind w:firstLine="283"/>
              <w:jc w:val="both"/>
            </w:pPr>
            <w:r>
              <w:t xml:space="preserve">4.2. Документ, подтверждающий проведение государственного технического учета и(или) технической инвентаризации гаража, изготовленный и выданный органами и организациями по государственному техническому учету и(или) технической инвентаризации (такими как проектно-инвентаризационным бюро (ПИБ), бюро технической инвентаризации (БТИ) и т.п. Санкт-Петербурга (Ленинграда)) до 1 января 2013 года (прилагается в случае отсутствия у заявителя документов, предусмотренных </w:t>
            </w:r>
            <w:hyperlink w:anchor="P1171" w:tooltip="3.1.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прилагается в случае, если гараж является объектом капитального строительства">
              <w:r>
                <w:rPr>
                  <w:color w:val="0000FF"/>
                </w:rPr>
                <w:t>пунктами 3.1</w:t>
              </w:r>
            </w:hyperlink>
            <w:r>
              <w:t xml:space="preserve">, 3.2 и </w:t>
            </w:r>
            <w:hyperlink w:anchor="P1173" w:tooltip="3.2.2. Решение общего собрания членов гаражного кооператива о распределении гражданину гаража и(или) указанного земельного участка, на котором расположен гараж, либо иной документ, устанавливающий такое распределение, и(или) документ, выданный гаражным коопера">
              <w:r>
                <w:rPr>
                  <w:color w:val="0000FF"/>
                </w:rPr>
                <w:t>3.2.2</w:t>
              </w:r>
            </w:hyperlink>
            <w:r>
              <w:t xml:space="preserve"> документа, предусмотренного </w:t>
            </w:r>
            <w:hyperlink w:anchor="P1171" w:tooltip="3.1.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прилагается в случае, если гараж является объектом капитального строительства">
              <w:r>
                <w:rPr>
                  <w:color w:val="0000FF"/>
                </w:rPr>
                <w:t>пунктом 3.1</w:t>
              </w:r>
            </w:hyperlink>
            <w:r>
              <w:t xml:space="preserve">, либо одного из документов, предусмотренных </w:t>
            </w:r>
            <w:hyperlink w:anchor="P1172" w:tooltip="3.2.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w:r>
                <w:rPr>
                  <w:color w:val="0000FF"/>
                </w:rPr>
                <w:t>пунктами 3.2.1</w:t>
              </w:r>
            </w:hyperlink>
            <w:r>
              <w:t xml:space="preserve"> и </w:t>
            </w:r>
            <w:hyperlink w:anchor="P1173" w:tooltip="3.2.2. Решение общего собрания членов гаражного кооператива о распределении гражданину гаража и(или) указанного земельного участка, на котором расположен гараж, либо иной документ, устанавливающий такое распределение, и(или) документ, выданный гаражным коопера">
              <w:r>
                <w:rPr>
                  <w:color w:val="0000FF"/>
                </w:rPr>
                <w:t>3.2.2</w:t>
              </w:r>
            </w:hyperlink>
            <w:r>
              <w:t>).</w:t>
            </w:r>
          </w:p>
          <w:p w:rsidR="007853B0" w:rsidRDefault="0019634F">
            <w:pPr>
              <w:pStyle w:val="ConsPlusNormal0"/>
              <w:ind w:firstLine="283"/>
              <w:jc w:val="both"/>
            </w:pPr>
            <w:bookmarkStart w:id="6" w:name="P1178"/>
            <w:bookmarkEnd w:id="6"/>
            <w:r>
              <w:t>5.1. Документ о предоставлении земельного участка, из которого должен быть образован испрашиваемый земельный участок, на праве постоянного (бессрочного) пользования гаражному кооперативу, членом которого является (являлся) заявитель, либо документ о предоставлении земельного участка указанному гаражному кооперативу в аренду в порядке переоформления права постоянного (бессрочного) пользования земельным участком (при наличии).</w:t>
            </w:r>
          </w:p>
          <w:p w:rsidR="007853B0" w:rsidRDefault="0019634F">
            <w:pPr>
              <w:pStyle w:val="ConsPlusNormal0"/>
              <w:ind w:firstLine="283"/>
              <w:jc w:val="both"/>
            </w:pPr>
            <w:bookmarkStart w:id="7" w:name="P1179"/>
            <w:bookmarkEnd w:id="7"/>
            <w:r>
              <w:t>5.2. Решение общего собрания членов гаражного кооператива о распределении гражданину гаража и(или) земельного участка, на котором расположен гараж, либо иной документ, устанавливающий такое распределение.</w:t>
            </w:r>
          </w:p>
          <w:p w:rsidR="007853B0" w:rsidRDefault="0019634F">
            <w:pPr>
              <w:pStyle w:val="ConsPlusNormal0"/>
              <w:ind w:firstLine="283"/>
              <w:jc w:val="both"/>
            </w:pPr>
            <w:r>
              <w:t xml:space="preserve">Документы, указанные в </w:t>
            </w:r>
            <w:hyperlink w:anchor="P1178" w:tooltip="5.1. Документ о предоставлении земельного участка, из которого должен быть образован испрашиваемый земельный участок, на праве постоянного (бессрочного) пользования гаражному кооперативу, членом которого является (являлся) заявитель, либо документ о предоставл">
              <w:r>
                <w:rPr>
                  <w:color w:val="0000FF"/>
                </w:rPr>
                <w:t>пунктах 5.1</w:t>
              </w:r>
            </w:hyperlink>
            <w:r>
              <w:t xml:space="preserve"> и </w:t>
            </w:r>
            <w:hyperlink w:anchor="P1179" w:tooltip="5.2. Решение общего собрания членов гаражного кооператива о распределении гражданину гаража и(или) земельного участка, на котором расположен гараж, либо иной документ, устанавливающий такое распределение.">
              <w:r>
                <w:rPr>
                  <w:color w:val="0000FF"/>
                </w:rPr>
                <w:t>5.2</w:t>
              </w:r>
            </w:hyperlink>
            <w:r>
              <w:t>, прилагаются в случае, если гараж не является объектом капитального строительства.</w:t>
            </w:r>
          </w:p>
          <w:p w:rsidR="007853B0" w:rsidRDefault="0019634F">
            <w:pPr>
              <w:pStyle w:val="ConsPlusNormal0"/>
              <w:ind w:firstLine="283"/>
              <w:jc w:val="both"/>
            </w:pPr>
            <w:r>
              <w:t>6. Выписка из единого государственного реестра юридических лиц о гаражном кооперативе, членом которого является (являлся) заявитель (при наличии).</w:t>
            </w:r>
          </w:p>
        </w:tc>
      </w:tr>
    </w:tbl>
    <w:p w:rsidR="007853B0" w:rsidRDefault="007853B0">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25"/>
        <w:gridCol w:w="340"/>
        <w:gridCol w:w="1559"/>
        <w:gridCol w:w="416"/>
        <w:gridCol w:w="397"/>
        <w:gridCol w:w="737"/>
        <w:gridCol w:w="4819"/>
      </w:tblGrid>
      <w:tr w:rsidR="007853B0">
        <w:tc>
          <w:tcPr>
            <w:tcW w:w="340" w:type="dxa"/>
            <w:tcBorders>
              <w:top w:val="nil"/>
              <w:left w:val="nil"/>
              <w:bottom w:val="nil"/>
              <w:right w:val="nil"/>
            </w:tcBorders>
            <w:vAlign w:val="bottom"/>
          </w:tcPr>
          <w:p w:rsidR="007853B0" w:rsidRDefault="0019634F">
            <w:pPr>
              <w:pStyle w:val="ConsPlusNormal0"/>
              <w:jc w:val="right"/>
            </w:pPr>
            <w:r>
              <w:t>"</w:t>
            </w:r>
          </w:p>
        </w:tc>
        <w:tc>
          <w:tcPr>
            <w:tcW w:w="425" w:type="dxa"/>
            <w:tcBorders>
              <w:top w:val="nil"/>
              <w:left w:val="nil"/>
              <w:bottom w:val="single" w:sz="4" w:space="0" w:color="auto"/>
              <w:right w:val="nil"/>
            </w:tcBorders>
            <w:vAlign w:val="bottom"/>
          </w:tcPr>
          <w:p w:rsidR="007853B0" w:rsidRDefault="007853B0">
            <w:pPr>
              <w:pStyle w:val="ConsPlusNormal0"/>
              <w:jc w:val="center"/>
            </w:pPr>
          </w:p>
        </w:tc>
        <w:tc>
          <w:tcPr>
            <w:tcW w:w="340" w:type="dxa"/>
            <w:tcBorders>
              <w:top w:val="nil"/>
              <w:left w:val="nil"/>
              <w:bottom w:val="nil"/>
              <w:right w:val="nil"/>
            </w:tcBorders>
            <w:vAlign w:val="bottom"/>
          </w:tcPr>
          <w:p w:rsidR="007853B0" w:rsidRDefault="0019634F">
            <w:pPr>
              <w:pStyle w:val="ConsPlusNormal0"/>
            </w:pPr>
            <w:r>
              <w:t>"</w:t>
            </w:r>
          </w:p>
        </w:tc>
        <w:tc>
          <w:tcPr>
            <w:tcW w:w="1559" w:type="dxa"/>
            <w:tcBorders>
              <w:top w:val="nil"/>
              <w:left w:val="nil"/>
              <w:bottom w:val="single" w:sz="4" w:space="0" w:color="auto"/>
              <w:right w:val="nil"/>
            </w:tcBorders>
            <w:vAlign w:val="bottom"/>
          </w:tcPr>
          <w:p w:rsidR="007853B0" w:rsidRDefault="007853B0">
            <w:pPr>
              <w:pStyle w:val="ConsPlusNormal0"/>
              <w:jc w:val="center"/>
            </w:pPr>
          </w:p>
        </w:tc>
        <w:tc>
          <w:tcPr>
            <w:tcW w:w="416" w:type="dxa"/>
            <w:tcBorders>
              <w:top w:val="nil"/>
              <w:left w:val="nil"/>
              <w:bottom w:val="nil"/>
              <w:right w:val="nil"/>
            </w:tcBorders>
            <w:vAlign w:val="bottom"/>
          </w:tcPr>
          <w:p w:rsidR="007853B0" w:rsidRDefault="0019634F">
            <w:pPr>
              <w:pStyle w:val="ConsPlusNormal0"/>
              <w:jc w:val="right"/>
            </w:pPr>
            <w:r>
              <w:t>20</w:t>
            </w:r>
          </w:p>
        </w:tc>
        <w:tc>
          <w:tcPr>
            <w:tcW w:w="397" w:type="dxa"/>
            <w:tcBorders>
              <w:top w:val="nil"/>
              <w:left w:val="nil"/>
              <w:bottom w:val="single" w:sz="4" w:space="0" w:color="auto"/>
              <w:right w:val="nil"/>
            </w:tcBorders>
            <w:vAlign w:val="bottom"/>
          </w:tcPr>
          <w:p w:rsidR="007853B0" w:rsidRDefault="007853B0">
            <w:pPr>
              <w:pStyle w:val="ConsPlusNormal0"/>
            </w:pPr>
          </w:p>
        </w:tc>
        <w:tc>
          <w:tcPr>
            <w:tcW w:w="737" w:type="dxa"/>
            <w:tcBorders>
              <w:top w:val="nil"/>
              <w:left w:val="nil"/>
              <w:bottom w:val="nil"/>
              <w:right w:val="nil"/>
            </w:tcBorders>
            <w:vAlign w:val="bottom"/>
          </w:tcPr>
          <w:p w:rsidR="007853B0" w:rsidRDefault="0019634F">
            <w:pPr>
              <w:pStyle w:val="ConsPlusNormal0"/>
            </w:pPr>
            <w:r>
              <w:t>год</w:t>
            </w:r>
          </w:p>
        </w:tc>
        <w:tc>
          <w:tcPr>
            <w:tcW w:w="4819" w:type="dxa"/>
            <w:tcBorders>
              <w:top w:val="nil"/>
              <w:left w:val="nil"/>
              <w:bottom w:val="single" w:sz="4" w:space="0" w:color="auto"/>
              <w:right w:val="nil"/>
            </w:tcBorders>
            <w:vAlign w:val="bottom"/>
          </w:tcPr>
          <w:p w:rsidR="007853B0" w:rsidRDefault="007853B0">
            <w:pPr>
              <w:pStyle w:val="ConsPlusNormal0"/>
              <w:jc w:val="center"/>
            </w:pPr>
          </w:p>
        </w:tc>
      </w:tr>
      <w:tr w:rsidR="007853B0">
        <w:tc>
          <w:tcPr>
            <w:tcW w:w="4214" w:type="dxa"/>
            <w:gridSpan w:val="7"/>
            <w:tcBorders>
              <w:top w:val="nil"/>
              <w:left w:val="nil"/>
              <w:bottom w:val="nil"/>
              <w:right w:val="nil"/>
            </w:tcBorders>
            <w:vAlign w:val="bottom"/>
          </w:tcPr>
          <w:p w:rsidR="007853B0" w:rsidRDefault="007853B0">
            <w:pPr>
              <w:pStyle w:val="ConsPlusNormal0"/>
            </w:pPr>
          </w:p>
        </w:tc>
        <w:tc>
          <w:tcPr>
            <w:tcW w:w="4819" w:type="dxa"/>
            <w:tcBorders>
              <w:top w:val="single" w:sz="4" w:space="0" w:color="auto"/>
              <w:left w:val="nil"/>
              <w:bottom w:val="nil"/>
              <w:right w:val="nil"/>
            </w:tcBorders>
          </w:tcPr>
          <w:p w:rsidR="007853B0" w:rsidRDefault="0019634F">
            <w:pPr>
              <w:pStyle w:val="ConsPlusNormal0"/>
              <w:jc w:val="center"/>
            </w:pPr>
            <w:r>
              <w:rPr>
                <w:i/>
              </w:rPr>
              <w:t>(подпись заявителя (представителя) с расшифровкой)</w:t>
            </w:r>
          </w:p>
        </w:tc>
      </w:tr>
    </w:tbl>
    <w:p w:rsidR="007853B0" w:rsidRDefault="007853B0">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3"/>
      </w:tblGrid>
      <w:tr w:rsidR="007853B0">
        <w:tc>
          <w:tcPr>
            <w:tcW w:w="9043" w:type="dxa"/>
            <w:tcBorders>
              <w:top w:val="nil"/>
              <w:left w:val="nil"/>
              <w:bottom w:val="nil"/>
              <w:right w:val="nil"/>
            </w:tcBorders>
          </w:tcPr>
          <w:p w:rsidR="007853B0" w:rsidRDefault="0019634F">
            <w:pPr>
              <w:pStyle w:val="ConsPlusNormal0"/>
              <w:ind w:firstLine="283"/>
              <w:jc w:val="both"/>
            </w:pPr>
            <w:r>
              <w:t>--------------------------------</w:t>
            </w:r>
          </w:p>
          <w:p w:rsidR="007853B0" w:rsidRDefault="0019634F">
            <w:pPr>
              <w:pStyle w:val="ConsPlusNormal0"/>
              <w:ind w:firstLine="283"/>
              <w:jc w:val="both"/>
            </w:pPr>
            <w:r>
              <w:t>&lt;1&gt; Указанное заявление заполняется, если земельный участок, предоставление которого испрашивается, образован и сведения о границах такого земельного участка внесены в Единый государственный реестр недвижимости.</w:t>
            </w:r>
          </w:p>
          <w:p w:rsidR="007853B0" w:rsidRDefault="0019634F">
            <w:pPr>
              <w:pStyle w:val="ConsPlusNormal0"/>
              <w:ind w:firstLine="283"/>
              <w:jc w:val="both"/>
            </w:pPr>
            <w:r>
              <w:t>&lt;2&gt; Указанное поле заполняется в случае, если земельный участок предоставляется взамен земельного участка, изымаемого для государственных или муниципальных нужд.</w:t>
            </w:r>
          </w:p>
          <w:p w:rsidR="007853B0" w:rsidRDefault="0019634F">
            <w:pPr>
              <w:pStyle w:val="ConsPlusNormal0"/>
              <w:ind w:firstLine="283"/>
              <w:jc w:val="both"/>
            </w:pPr>
            <w:r>
              <w:t>&lt;3&gt; Указанное поле заполняется в случае, если земельный участок предоставляется для размещения объектов, предусмотренных этим документом и(или) этим проектом.</w:t>
            </w:r>
          </w:p>
          <w:p w:rsidR="007853B0" w:rsidRDefault="0019634F">
            <w:pPr>
              <w:pStyle w:val="ConsPlusNormal0"/>
              <w:ind w:firstLine="283"/>
              <w:jc w:val="both"/>
            </w:pPr>
            <w:r>
              <w:t>&lt;4&gt; Указанное поле заполняется в случае, если земельный участок образован в соответствии с решением о предварительном согласовании предоставления земельного участка либо его границы были уточнены на основании такого решения.</w:t>
            </w:r>
          </w:p>
          <w:p w:rsidR="007853B0" w:rsidRDefault="0019634F">
            <w:pPr>
              <w:pStyle w:val="ConsPlusNormal0"/>
              <w:ind w:firstLine="283"/>
              <w:jc w:val="both"/>
            </w:pPr>
            <w:r>
              <w:t>&lt;5&gt; Указанный способ доступен при подаче заявления посредством Портала "Государственные и муниципальные услуги (функции) в Санкт-Петербурге" (</w:t>
            </w:r>
            <w:hyperlink r:id="rId10">
              <w:r>
                <w:rPr>
                  <w:color w:val="0000FF"/>
                </w:rPr>
                <w:t>gu.spb.ru</w:t>
              </w:r>
            </w:hyperlink>
            <w:r>
              <w:t>) или через МФЦ.</w:t>
            </w:r>
          </w:p>
          <w:p w:rsidR="007853B0" w:rsidRDefault="0019634F">
            <w:pPr>
              <w:pStyle w:val="ConsPlusNormal0"/>
              <w:ind w:firstLine="283"/>
              <w:jc w:val="both"/>
            </w:pPr>
            <w:r>
              <w:t xml:space="preserve">&lt;6&gt; Заполняется при подаче запроса о предоставлении государственной услуги </w:t>
            </w:r>
            <w:r>
              <w:lastRenderedPageBreak/>
              <w:t>посредством МФЦ либо через Портал.</w:t>
            </w:r>
          </w:p>
        </w:tc>
      </w:tr>
    </w:tbl>
    <w:p w:rsidR="007853B0" w:rsidRDefault="007853B0">
      <w:pPr>
        <w:pStyle w:val="ConsPlusNormal0"/>
        <w:ind w:firstLine="540"/>
        <w:jc w:val="both"/>
      </w:pPr>
    </w:p>
    <w:p w:rsidR="007853B0" w:rsidRDefault="007853B0">
      <w:pPr>
        <w:pStyle w:val="ConsPlusNormal0"/>
        <w:ind w:firstLine="540"/>
        <w:jc w:val="both"/>
      </w:pPr>
    </w:p>
    <w:p w:rsidR="007853B0" w:rsidRDefault="007853B0">
      <w:pPr>
        <w:pStyle w:val="ConsPlusNormal0"/>
        <w:ind w:firstLine="540"/>
        <w:jc w:val="both"/>
      </w:pPr>
    </w:p>
    <w:p w:rsidR="007853B0" w:rsidRDefault="007853B0">
      <w:pPr>
        <w:pStyle w:val="ConsPlusNormal0"/>
        <w:ind w:firstLine="540"/>
        <w:jc w:val="both"/>
      </w:pPr>
    </w:p>
    <w:p w:rsidR="007853B0" w:rsidRDefault="007853B0">
      <w:pPr>
        <w:pStyle w:val="ConsPlusNormal0"/>
        <w:ind w:firstLine="540"/>
        <w:jc w:val="both"/>
      </w:pPr>
    </w:p>
    <w:sectPr w:rsidR="007853B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C17" w:rsidRDefault="00582C17">
      <w:r>
        <w:separator/>
      </w:r>
    </w:p>
  </w:endnote>
  <w:endnote w:type="continuationSeparator" w:id="0">
    <w:p w:rsidR="00582C17" w:rsidRDefault="0058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C17" w:rsidRDefault="00582C17">
      <w:r>
        <w:separator/>
      </w:r>
    </w:p>
  </w:footnote>
  <w:footnote w:type="continuationSeparator" w:id="0">
    <w:p w:rsidR="00582C17" w:rsidRDefault="00582C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853B0"/>
    <w:rsid w:val="0019634F"/>
    <w:rsid w:val="00312D83"/>
    <w:rsid w:val="00582C17"/>
    <w:rsid w:val="00592CBA"/>
    <w:rsid w:val="00785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2E42F"/>
  <w15:docId w15:val="{55388B09-F77F-4FCE-A741-80E78D2C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312D83"/>
    <w:pPr>
      <w:tabs>
        <w:tab w:val="center" w:pos="4677"/>
        <w:tab w:val="right" w:pos="9355"/>
      </w:tabs>
    </w:pPr>
  </w:style>
  <w:style w:type="character" w:customStyle="1" w:styleId="a4">
    <w:name w:val="Верхний колонтитул Знак"/>
    <w:basedOn w:val="a0"/>
    <w:link w:val="a3"/>
    <w:uiPriority w:val="99"/>
    <w:rsid w:val="00312D83"/>
  </w:style>
  <w:style w:type="paragraph" w:styleId="a5">
    <w:name w:val="footer"/>
    <w:basedOn w:val="a"/>
    <w:link w:val="a6"/>
    <w:uiPriority w:val="99"/>
    <w:unhideWhenUsed/>
    <w:rsid w:val="00312D83"/>
    <w:pPr>
      <w:tabs>
        <w:tab w:val="center" w:pos="4677"/>
        <w:tab w:val="right" w:pos="9355"/>
      </w:tabs>
    </w:pPr>
  </w:style>
  <w:style w:type="character" w:customStyle="1" w:styleId="a6">
    <w:name w:val="Нижний колонтитул Знак"/>
    <w:basedOn w:val="a0"/>
    <w:link w:val="a5"/>
    <w:uiPriority w:val="99"/>
    <w:rsid w:val="00312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26&amp;date=01.07.2025&amp;dst=258&amp;field=13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01326&amp;date=01.07.2025&amp;dst=258&amp;field=13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5301&amp;date=01.07.2025&amp;dst=884&amp;field=13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gu.spb.ru" TargetMode="External"/><Relationship Id="rId4" Type="http://schemas.openxmlformats.org/officeDocument/2006/relationships/footnotes" Target="footnotes.xml"/><Relationship Id="rId9" Type="http://schemas.openxmlformats.org/officeDocument/2006/relationships/hyperlink" Target="https://login.consultant.ru/link/?req=doc&amp;base=LAW&amp;n=481298&amp;date=01.07.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2327</Words>
  <Characters>13264</Characters>
  <Application>Microsoft Office Word</Application>
  <DocSecurity>0</DocSecurity>
  <Lines>110</Lines>
  <Paragraphs>31</Paragraphs>
  <ScaleCrop>false</ScaleCrop>
  <Company>КонсультантПлюс Версия 4024.00.50</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Комитета имущественных отношений Санкт-Петербурга от 02.06.2025 N 60-р
"Об утверждении Административного регламента Комитета имущественных отношений Санкт-Петербурга по предоставлению государственной услуги по принятию решений о предоставлении гражданам в собственность бесплатно земельных участков, находящихся в государственной собственности Санкт-Петербурга, или земельных участков на территории Санкт-Петербурга, государственная собственность на которые не разграничена, для размещения гаражей в</dc:title>
  <cp:lastModifiedBy>Мадюдя Денис Вячеславович</cp:lastModifiedBy>
  <cp:revision>3</cp:revision>
  <dcterms:created xsi:type="dcterms:W3CDTF">2025-07-01T10:57:00Z</dcterms:created>
  <dcterms:modified xsi:type="dcterms:W3CDTF">2025-07-02T15:25:00Z</dcterms:modified>
</cp:coreProperties>
</file>