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247"/>
        <w:gridCol w:w="3005"/>
        <w:gridCol w:w="1361"/>
      </w:tblGrid>
      <w:tr w:rsidR="00A5337C" w:rsidTr="002B0CF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1247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1361" w:type="dxa"/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(число)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(год)</w:t>
            </w:r>
          </w:p>
        </w:tc>
      </w:tr>
    </w:tbl>
    <w:p w:rsidR="00A5337C" w:rsidRDefault="00A5337C" w:rsidP="00A533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8655"/>
      </w:tblGrid>
      <w:tr w:rsidR="00A5337C" w:rsidTr="002B0CF5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37C" w:rsidRDefault="00A5337C" w:rsidP="002B0CF5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8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:rsidR="00A5337C" w:rsidRDefault="00A5337C" w:rsidP="00A533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A5337C" w:rsidTr="002B0CF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bookmarkStart w:id="0" w:name="P113"/>
            <w:bookmarkEnd w:id="0"/>
            <w:r>
              <w:t>ЗАЯВЛЕНИЕ</w:t>
            </w:r>
          </w:p>
          <w:p w:rsidR="00A5337C" w:rsidRDefault="00A5337C" w:rsidP="002B0CF5">
            <w:pPr>
              <w:pStyle w:val="ConsPlusNormal"/>
              <w:jc w:val="center"/>
            </w:pPr>
            <w:r>
              <w:t>о подтверждении основного вида экономической деятельности</w:t>
            </w:r>
          </w:p>
        </w:tc>
      </w:tr>
    </w:tbl>
    <w:p w:rsidR="00A5337C" w:rsidRDefault="00A5337C" w:rsidP="00A5337C">
      <w:pPr>
        <w:pStyle w:val="ConsPlusNormal"/>
        <w:jc w:val="both"/>
      </w:pPr>
    </w:p>
    <w:tbl>
      <w:tblPr>
        <w:tblW w:w="0" w:type="auto"/>
        <w:tblBorders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3194"/>
        <w:gridCol w:w="466"/>
        <w:gridCol w:w="450"/>
        <w:gridCol w:w="450"/>
        <w:gridCol w:w="450"/>
        <w:gridCol w:w="450"/>
        <w:gridCol w:w="450"/>
        <w:gridCol w:w="450"/>
        <w:gridCol w:w="450"/>
        <w:gridCol w:w="1455"/>
      </w:tblGrid>
      <w:tr w:rsidR="00A5337C" w:rsidTr="002B0CF5">
        <w:tc>
          <w:tcPr>
            <w:tcW w:w="780" w:type="dxa"/>
            <w:tcBorders>
              <w:top w:val="nil"/>
              <w:bottom w:val="nil"/>
            </w:tcBorders>
            <w:vAlign w:val="bottom"/>
          </w:tcPr>
          <w:p w:rsidR="00A5337C" w:rsidRDefault="00A5337C" w:rsidP="002B0CF5">
            <w:pPr>
              <w:pStyle w:val="ConsPlusNormal"/>
              <w:ind w:firstLine="283"/>
              <w:jc w:val="both"/>
            </w:pPr>
            <w:r>
              <w:t>От</w:t>
            </w:r>
          </w:p>
        </w:tc>
        <w:tc>
          <w:tcPr>
            <w:tcW w:w="8265" w:type="dxa"/>
            <w:gridSpan w:val="10"/>
            <w:tcBorders>
              <w:top w:val="nil"/>
            </w:tcBorders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c>
          <w:tcPr>
            <w:tcW w:w="780" w:type="dxa"/>
            <w:tcBorders>
              <w:top w:val="nil"/>
              <w:bottom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8265" w:type="dxa"/>
            <w:gridSpan w:val="10"/>
            <w:tcBorders>
              <w:bottom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(наименование обособленного подразделения, по месту нахождения которого зарегистрирован страхователь, полное наименование страхователя - юридического лица в соответствии с учредительными документами)</w:t>
            </w:r>
          </w:p>
        </w:tc>
      </w:tr>
      <w:tr w:rsidR="00A5337C" w:rsidTr="002B0CF5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  <w:r>
              <w:t>Регистрационный номер _____________________</w:t>
            </w:r>
          </w:p>
        </w:tc>
      </w:tr>
      <w:tr w:rsidR="00A5337C" w:rsidTr="002B0CF5">
        <w:tblPrEx>
          <w:tblBorders>
            <w:insideV w:val="single" w:sz="4" w:space="0" w:color="auto"/>
          </w:tblBorders>
        </w:tblPrEx>
        <w:tc>
          <w:tcPr>
            <w:tcW w:w="4440" w:type="dxa"/>
            <w:gridSpan w:val="3"/>
            <w:tcBorders>
              <w:top w:val="nil"/>
              <w:left w:val="nil"/>
              <w:bottom w:val="nil"/>
            </w:tcBorders>
          </w:tcPr>
          <w:p w:rsidR="00A5337C" w:rsidRDefault="00A5337C" w:rsidP="002B0CF5">
            <w:pPr>
              <w:pStyle w:val="ConsPlusNormal"/>
            </w:pPr>
            <w:r>
              <w:t>Государственное (муниципальное) учреждение</w:t>
            </w:r>
          </w:p>
        </w:tc>
        <w:tc>
          <w:tcPr>
            <w:tcW w:w="450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4155" w:type="dxa"/>
            <w:gridSpan w:val="7"/>
            <w:tcBorders>
              <w:top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6" w:tooltip="Постановление Правительства РФ от 01.12.2005 N 713 (ред. от 23.05.2025) &quot;Об утверждении Правил отнесения видов экономической деятельности к классу профессионального риска&quot; {КонсультантПлюс}">
              <w:r>
                <w:rPr>
                  <w:color w:val="0000FF"/>
                </w:rPr>
                <w:t>пунктом 9</w:t>
              </w:r>
            </w:hyperlink>
            <w:r>
              <w:t xml:space="preserve">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N 713, и на основании данных бухгалтерской отчетности за предшествующий год основным видом экономической деятельности страхователя - юридического лица по месту нахождения его обособленного подразделения за ____ год является:</w:t>
            </w:r>
          </w:p>
        </w:tc>
      </w:tr>
      <w:tr w:rsidR="00A5337C" w:rsidTr="002B0CF5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  <w:tr w:rsidR="00A5337C" w:rsidTr="002B0CF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74" w:type="dxa"/>
            <w:gridSpan w:val="2"/>
            <w:tcBorders>
              <w:top w:val="nil"/>
              <w:left w:val="nil"/>
              <w:bottom w:val="nil"/>
            </w:tcBorders>
          </w:tcPr>
          <w:p w:rsidR="00A5337C" w:rsidRDefault="00A5337C" w:rsidP="002B0CF5">
            <w:pPr>
              <w:pStyle w:val="ConsPlusNormal"/>
            </w:pPr>
            <w:r>
              <w:t xml:space="preserve">Код по </w:t>
            </w:r>
            <w:hyperlink r:id="rId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466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450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450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450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450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450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450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450" w:type="dxa"/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  <w:r>
              <w:t>Основание:</w:t>
            </w:r>
          </w:p>
          <w:p w:rsidR="00A5337C" w:rsidRDefault="00A5337C" w:rsidP="002B0CF5">
            <w:pPr>
              <w:pStyle w:val="ConsPlusNormal"/>
            </w:pPr>
            <w:r>
              <w:t>Справка-подтверждение основного вида экономической деятельности.</w:t>
            </w:r>
          </w:p>
        </w:tc>
      </w:tr>
      <w:tr w:rsidR="00A5337C" w:rsidTr="002B0CF5">
        <w:tblPrEx>
          <w:tblBorders>
            <w:insideV w:val="single" w:sz="4" w:space="0" w:color="auto"/>
          </w:tblBorders>
        </w:tblPrEx>
        <w:tc>
          <w:tcPr>
            <w:tcW w:w="90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ind w:left="425"/>
              <w:jc w:val="both"/>
            </w:pPr>
            <w:r>
              <w:t>Приложение: на _______ листах.</w:t>
            </w:r>
          </w:p>
        </w:tc>
      </w:tr>
    </w:tbl>
    <w:p w:rsidR="00A5337C" w:rsidRDefault="00A5337C" w:rsidP="00A5337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0"/>
        <w:gridCol w:w="1965"/>
        <w:gridCol w:w="420"/>
        <w:gridCol w:w="3270"/>
      </w:tblGrid>
      <w:tr w:rsidR="00A5337C" w:rsidTr="002B0CF5">
        <w:tc>
          <w:tcPr>
            <w:tcW w:w="3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ind w:left="284"/>
            </w:pPr>
            <w:r>
              <w:t>Руководитель организации (уполномоченный представитель)</w:t>
            </w:r>
          </w:p>
        </w:tc>
        <w:tc>
          <w:tcPr>
            <w:tcW w:w="1965" w:type="dxa"/>
            <w:tcBorders>
              <w:top w:val="nil"/>
              <w:left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3270" w:type="dxa"/>
            <w:tcBorders>
              <w:top w:val="nil"/>
              <w:left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c>
          <w:tcPr>
            <w:tcW w:w="33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1965" w:type="dxa"/>
            <w:tcBorders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3270" w:type="dxa"/>
            <w:tcBorders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5337C" w:rsidRDefault="00A5337C" w:rsidP="00A533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1102"/>
        <w:gridCol w:w="340"/>
        <w:gridCol w:w="2540"/>
        <w:gridCol w:w="340"/>
        <w:gridCol w:w="1050"/>
      </w:tblGrid>
      <w:tr w:rsidR="00A5337C" w:rsidTr="002B0CF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37C" w:rsidRDefault="00A5337C" w:rsidP="002B0CF5">
            <w:pPr>
              <w:pStyle w:val="ConsPlusNormal"/>
              <w:ind w:firstLine="283"/>
              <w:jc w:val="both"/>
            </w:pPr>
            <w:r>
              <w:t>Заявление принято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(число)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(месяц (прописью)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(год)</w:t>
            </w:r>
          </w:p>
        </w:tc>
      </w:tr>
    </w:tbl>
    <w:p w:rsidR="00A5337C" w:rsidRDefault="00A5337C" w:rsidP="00A533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97"/>
        <w:gridCol w:w="2551"/>
      </w:tblGrid>
      <w:tr w:rsidR="00A5337C" w:rsidTr="002B0CF5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  <w:r>
              <w:t xml:space="preserve">Штамп территориального </w:t>
            </w:r>
            <w:r>
              <w:lastRenderedPageBreak/>
              <w:t>органа Фонда пенсионного и социального страхования Российской Федерации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</w:tr>
      <w:tr w:rsidR="00A5337C" w:rsidTr="002B0CF5">
        <w:tblPrEx>
          <w:tblBorders>
            <w:insideH w:val="single" w:sz="4" w:space="0" w:color="auto"/>
          </w:tblBorders>
        </w:tblPrEx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(подпись ответственного лица)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337C" w:rsidRDefault="00A5337C" w:rsidP="002B0CF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5337C" w:rsidRDefault="00A5337C" w:rsidP="00A5337C">
      <w:pPr>
        <w:pStyle w:val="ConsPlusNormal"/>
        <w:jc w:val="both"/>
      </w:pPr>
    </w:p>
    <w:p w:rsidR="006A52DF" w:rsidRDefault="006A52DF">
      <w:bookmarkStart w:id="1" w:name="_GoBack"/>
      <w:bookmarkEnd w:id="1"/>
    </w:p>
    <w:sectPr w:rsidR="006A52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DF" w:rsidRDefault="005900DF" w:rsidP="00A5337C">
      <w:r>
        <w:separator/>
      </w:r>
    </w:p>
  </w:endnote>
  <w:endnote w:type="continuationSeparator" w:id="0">
    <w:p w:rsidR="005900DF" w:rsidRDefault="005900DF" w:rsidP="00A5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061042"/>
      <w:docPartObj>
        <w:docPartGallery w:val="Page Numbers (Bottom of Page)"/>
        <w:docPartUnique/>
      </w:docPartObj>
    </w:sdtPr>
    <w:sdtContent>
      <w:p w:rsidR="00A5337C" w:rsidRDefault="00A5337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5337C" w:rsidRDefault="00A533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DF" w:rsidRDefault="005900DF" w:rsidP="00A5337C">
      <w:r>
        <w:separator/>
      </w:r>
    </w:p>
  </w:footnote>
  <w:footnote w:type="continuationSeparator" w:id="0">
    <w:p w:rsidR="005900DF" w:rsidRDefault="005900DF" w:rsidP="00A5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4B"/>
    <w:rsid w:val="005900DF"/>
    <w:rsid w:val="006A52DF"/>
    <w:rsid w:val="00A5337C"/>
    <w:rsid w:val="00C6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CDEF1-FE00-4E9B-9B90-03D154C5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7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7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33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3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533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33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50&amp;date=07.11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014&amp;date=07.11.2025&amp;dst=2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2025-11-07T12:19:00Z</dcterms:created>
  <dcterms:modified xsi:type="dcterms:W3CDTF">2025-11-07T12:20:00Z</dcterms:modified>
</cp:coreProperties>
</file>