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144"/>
        <w:gridCol w:w="1345"/>
        <w:gridCol w:w="436"/>
        <w:gridCol w:w="70"/>
        <w:gridCol w:w="270"/>
        <w:gridCol w:w="162"/>
        <w:gridCol w:w="464"/>
        <w:gridCol w:w="517"/>
        <w:gridCol w:w="152"/>
        <w:gridCol w:w="214"/>
        <w:gridCol w:w="709"/>
        <w:gridCol w:w="280"/>
        <w:gridCol w:w="202"/>
        <w:gridCol w:w="341"/>
        <w:gridCol w:w="102"/>
        <w:gridCol w:w="225"/>
        <w:gridCol w:w="116"/>
        <w:gridCol w:w="79"/>
        <w:gridCol w:w="83"/>
        <w:gridCol w:w="200"/>
        <w:gridCol w:w="246"/>
        <w:gridCol w:w="216"/>
        <w:gridCol w:w="280"/>
        <w:gridCol w:w="257"/>
        <w:gridCol w:w="140"/>
        <w:gridCol w:w="117"/>
        <w:gridCol w:w="162"/>
        <w:gridCol w:w="1128"/>
      </w:tblGrid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9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  <w:r w:rsidRPr="00607A8A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746" w:type="dxa"/>
            <w:gridSpan w:val="9"/>
            <w:tcBorders>
              <w:bottom w:val="single" w:sz="4" w:space="0" w:color="auto"/>
            </w:tcBorders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</w:tr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18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Санкт-Петербурга</w:t>
            </w:r>
          </w:p>
        </w:tc>
      </w:tr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7A8A" w:rsidRDefault="00607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174" w:type="dxa"/>
            <w:gridSpan w:val="17"/>
            <w:tcBorders>
              <w:bottom w:val="single" w:sz="4" w:space="0" w:color="auto"/>
            </w:tcBorders>
          </w:tcPr>
          <w:p w:rsidR="00607A8A" w:rsidRDefault="00607A8A">
            <w:pPr>
              <w:rPr>
                <w:rFonts w:ascii="Times New Roman" w:hAnsi="Times New Roman" w:cs="Times New Roman"/>
              </w:rPr>
            </w:pPr>
          </w:p>
        </w:tc>
      </w:tr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07A8A" w:rsidRDefault="00607A8A">
            <w:pPr>
              <w:rPr>
                <w:rFonts w:ascii="Times New Roman" w:hAnsi="Times New Roman" w:cs="Times New Roman"/>
              </w:rPr>
            </w:pPr>
          </w:p>
        </w:tc>
      </w:tr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18"/>
          </w:tcPr>
          <w:p w:rsidR="00607A8A" w:rsidRDefault="00607A8A" w:rsidP="00607A8A">
            <w:pPr>
              <w:jc w:val="center"/>
              <w:rPr>
                <w:rFonts w:ascii="Times New Roman" w:hAnsi="Times New Roman" w:cs="Times New Roman"/>
              </w:rPr>
            </w:pPr>
            <w:r w:rsidRPr="00607A8A">
              <w:rPr>
                <w:rFonts w:ascii="Times New Roman" w:hAnsi="Times New Roman" w:cs="Times New Roman"/>
                <w:sz w:val="20"/>
              </w:rPr>
              <w:t>(фамилия, имя, отчество (последнее при наличии))</w:t>
            </w:r>
          </w:p>
        </w:tc>
      </w:tr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18"/>
          </w:tcPr>
          <w:p w:rsidR="00607A8A" w:rsidRPr="00607A8A" w:rsidRDefault="00607A8A" w:rsidP="00607A8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18"/>
            <w:tcBorders>
              <w:bottom w:val="single" w:sz="4" w:space="0" w:color="auto"/>
            </w:tcBorders>
          </w:tcPr>
          <w:p w:rsidR="00607A8A" w:rsidRPr="00607A8A" w:rsidRDefault="00607A8A" w:rsidP="00607A8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7A8A" w:rsidRPr="00607A8A" w:rsidTr="00CA12E4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18"/>
            <w:tcBorders>
              <w:top w:val="single" w:sz="4" w:space="0" w:color="auto"/>
            </w:tcBorders>
          </w:tcPr>
          <w:p w:rsidR="00607A8A" w:rsidRPr="00607A8A" w:rsidRDefault="00607A8A" w:rsidP="00607A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7A8A">
              <w:rPr>
                <w:rFonts w:ascii="Times New Roman" w:hAnsi="Times New Roman" w:cs="Times New Roman"/>
                <w:sz w:val="20"/>
              </w:rPr>
              <w:t>(тип документа, удостоверяющего личность)</w:t>
            </w:r>
          </w:p>
        </w:tc>
      </w:tr>
      <w:tr w:rsidR="00607A8A" w:rsidRPr="00607A8A" w:rsidTr="004D3A1D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</w:tcPr>
          <w:p w:rsidR="00607A8A" w:rsidRPr="00607A8A" w:rsidRDefault="00607A8A" w:rsidP="00607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94" w:type="dxa"/>
            <w:gridSpan w:val="9"/>
            <w:tcBorders>
              <w:bottom w:val="single" w:sz="4" w:space="0" w:color="auto"/>
            </w:tcBorders>
          </w:tcPr>
          <w:p w:rsidR="00607A8A" w:rsidRPr="00607A8A" w:rsidRDefault="00607A8A" w:rsidP="00607A8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dxa"/>
            <w:gridSpan w:val="2"/>
          </w:tcPr>
          <w:p w:rsidR="00607A8A" w:rsidRPr="00607A8A" w:rsidRDefault="00607A8A" w:rsidP="00607A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7A8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4" w:type="dxa"/>
            <w:gridSpan w:val="5"/>
            <w:tcBorders>
              <w:bottom w:val="single" w:sz="4" w:space="0" w:color="auto"/>
            </w:tcBorders>
          </w:tcPr>
          <w:p w:rsidR="00607A8A" w:rsidRPr="00607A8A" w:rsidRDefault="00607A8A" w:rsidP="00607A8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7A8A" w:rsidRPr="00607A8A" w:rsidTr="004D3A1D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4"/>
          </w:tcPr>
          <w:p w:rsidR="00607A8A" w:rsidRPr="00607A8A" w:rsidRDefault="00607A8A" w:rsidP="00607A8A">
            <w:pPr>
              <w:rPr>
                <w:rFonts w:ascii="Times New Roman" w:hAnsi="Times New Roman" w:cs="Times New Roman"/>
                <w:sz w:val="20"/>
              </w:rPr>
            </w:pPr>
            <w:r w:rsidRPr="00607A8A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51" w:type="dxa"/>
            <w:gridSpan w:val="14"/>
            <w:tcBorders>
              <w:bottom w:val="single" w:sz="4" w:space="0" w:color="auto"/>
            </w:tcBorders>
          </w:tcPr>
          <w:p w:rsidR="00607A8A" w:rsidRP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</w:tr>
      <w:tr w:rsidR="00607A8A" w:rsidRPr="00607A8A" w:rsidTr="004D3A1D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4"/>
          </w:tcPr>
          <w:p w:rsidR="00607A8A" w:rsidRPr="00607A8A" w:rsidRDefault="00607A8A" w:rsidP="00607A8A">
            <w:pPr>
              <w:rPr>
                <w:rFonts w:ascii="Times New Roman" w:hAnsi="Times New Roman" w:cs="Times New Roman"/>
              </w:rPr>
            </w:pPr>
            <w:r w:rsidRPr="00607A8A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51" w:type="dxa"/>
            <w:gridSpan w:val="14"/>
            <w:tcBorders>
              <w:bottom w:val="single" w:sz="4" w:space="0" w:color="auto"/>
            </w:tcBorders>
          </w:tcPr>
          <w:p w:rsid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07A8A" w:rsidRPr="00607A8A" w:rsidTr="004D3A1D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12"/>
          </w:tcPr>
          <w:p w:rsid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дата рождения заявит</w:t>
            </w:r>
            <w:r w:rsidRPr="00607A8A">
              <w:rPr>
                <w:rFonts w:ascii="Times New Roman" w:hAnsi="Times New Roman" w:cs="Times New Roman"/>
              </w:rPr>
              <w:t>еля</w:t>
            </w:r>
          </w:p>
        </w:tc>
        <w:tc>
          <w:tcPr>
            <w:tcW w:w="2084" w:type="dxa"/>
            <w:gridSpan w:val="6"/>
            <w:tcBorders>
              <w:bottom w:val="single" w:sz="4" w:space="0" w:color="auto"/>
            </w:tcBorders>
          </w:tcPr>
          <w:p w:rsid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07A8A" w:rsidRPr="00607A8A" w:rsidTr="004D3A1D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gridSpan w:val="16"/>
          </w:tcPr>
          <w:p w:rsidR="00607A8A" w:rsidRP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607A8A">
              <w:rPr>
                <w:rFonts w:ascii="Times New Roman" w:hAnsi="Times New Roman" w:cs="Times New Roman"/>
              </w:rPr>
              <w:t>Адрес места жительства: (индекс)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607A8A" w:rsidRP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607A8A" w:rsidRPr="00607A8A" w:rsidTr="004D3A1D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9"/>
          </w:tcPr>
          <w:p w:rsidR="00607A8A" w:rsidRP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607A8A">
              <w:rPr>
                <w:rFonts w:ascii="Times New Roman" w:hAnsi="Times New Roman" w:cs="Times New Roman"/>
              </w:rPr>
              <w:t>Санкт-</w:t>
            </w:r>
            <w:r>
              <w:rPr>
                <w:rFonts w:ascii="Times New Roman" w:hAnsi="Times New Roman" w:cs="Times New Roman"/>
              </w:rPr>
              <w:t>Пе</w:t>
            </w:r>
            <w:r w:rsidRPr="00607A8A">
              <w:rPr>
                <w:rFonts w:ascii="Times New Roman" w:hAnsi="Times New Roman" w:cs="Times New Roman"/>
              </w:rPr>
              <w:t>тербург,</w:t>
            </w:r>
          </w:p>
        </w:tc>
        <w:tc>
          <w:tcPr>
            <w:tcW w:w="2746" w:type="dxa"/>
            <w:gridSpan w:val="9"/>
            <w:tcBorders>
              <w:bottom w:val="single" w:sz="4" w:space="0" w:color="auto"/>
            </w:tcBorders>
          </w:tcPr>
          <w:p w:rsidR="00607A8A" w:rsidRP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607A8A" w:rsidRPr="00607A8A" w:rsidTr="004D3A1D">
        <w:tc>
          <w:tcPr>
            <w:tcW w:w="4462" w:type="dxa"/>
            <w:gridSpan w:val="11"/>
          </w:tcPr>
          <w:p w:rsidR="00607A8A" w:rsidRPr="00607A8A" w:rsidRDefault="0060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auto"/>
            </w:tcBorders>
          </w:tcPr>
          <w:p w:rsidR="00607A8A" w:rsidRP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07A8A" w:rsidRPr="00607A8A" w:rsidRDefault="00607A8A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15"/>
          </w:tcPr>
          <w:p w:rsidR="00D43053" w:rsidRPr="00607A8A" w:rsidRDefault="00D43053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Адрес фактического проживания: (индекс)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</w:tcPr>
          <w:p w:rsidR="00D43053" w:rsidRPr="00607A8A" w:rsidRDefault="00D43053" w:rsidP="00607A8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9"/>
          </w:tcPr>
          <w:p w:rsidR="00D43053" w:rsidRPr="00607A8A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607A8A">
              <w:rPr>
                <w:rFonts w:ascii="Times New Roman" w:hAnsi="Times New Roman" w:cs="Times New Roman"/>
              </w:rPr>
              <w:t>Санкт-</w:t>
            </w:r>
            <w:r>
              <w:rPr>
                <w:rFonts w:ascii="Times New Roman" w:hAnsi="Times New Roman" w:cs="Times New Roman"/>
              </w:rPr>
              <w:t>Пе</w:t>
            </w:r>
            <w:r w:rsidRPr="00607A8A">
              <w:rPr>
                <w:rFonts w:ascii="Times New Roman" w:hAnsi="Times New Roman" w:cs="Times New Roman"/>
              </w:rPr>
              <w:t>тербург,</w:t>
            </w:r>
          </w:p>
        </w:tc>
        <w:tc>
          <w:tcPr>
            <w:tcW w:w="2746" w:type="dxa"/>
            <w:gridSpan w:val="9"/>
            <w:tcBorders>
              <w:bottom w:val="single" w:sz="4" w:space="0" w:color="auto"/>
            </w:tcBorders>
          </w:tcPr>
          <w:p w:rsidR="00D43053" w:rsidRPr="00607A8A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auto"/>
            </w:tcBorders>
          </w:tcPr>
          <w:p w:rsidR="00D43053" w:rsidRPr="00607A8A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43053" w:rsidRPr="00607A8A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gridSpan w:val="7"/>
          </w:tcPr>
          <w:p w:rsidR="00D43053" w:rsidRPr="00607A8A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908" w:type="dxa"/>
            <w:gridSpan w:val="11"/>
            <w:tcBorders>
              <w:bottom w:val="single" w:sz="4" w:space="0" w:color="auto"/>
            </w:tcBorders>
          </w:tcPr>
          <w:p w:rsidR="00D43053" w:rsidRPr="00607A8A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18"/>
          </w:tcPr>
          <w:p w:rsidR="00D43053" w:rsidRPr="00607A8A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адрес э</w:t>
            </w:r>
            <w:r>
              <w:rPr>
                <w:rFonts w:ascii="Times New Roman" w:hAnsi="Times New Roman" w:cs="Times New Roman"/>
              </w:rPr>
              <w:t xml:space="preserve">лектронной почты заявителя (при </w:t>
            </w:r>
            <w:r w:rsidRPr="00D43053">
              <w:rPr>
                <w:rFonts w:ascii="Times New Roman" w:hAnsi="Times New Roman" w:cs="Times New Roman"/>
              </w:rPr>
              <w:t>наличии)</w:t>
            </w: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18"/>
            <w:tcBorders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14"/>
            <w:tcBorders>
              <w:top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</w:t>
            </w:r>
            <w:r w:rsidRPr="00D43053">
              <w:rPr>
                <w:rFonts w:ascii="Times New Roman" w:hAnsi="Times New Roman" w:cs="Times New Roman"/>
              </w:rPr>
              <w:t>ИЛС (по желанию заявителя)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13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ИНН (по желанию заявителя)</w:t>
            </w:r>
          </w:p>
        </w:tc>
        <w:tc>
          <w:tcPr>
            <w:tcW w:w="1804" w:type="dxa"/>
            <w:gridSpan w:val="5"/>
            <w:tcBorders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13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CA12E4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13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5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CA12E4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13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5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CA12E4">
        <w:tc>
          <w:tcPr>
            <w:tcW w:w="4462" w:type="dxa"/>
            <w:gridSpan w:val="11"/>
          </w:tcPr>
          <w:p w:rsidR="00D43053" w:rsidRPr="00607A8A" w:rsidRDefault="00D43053" w:rsidP="00D4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13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5"/>
          </w:tcPr>
          <w:p w:rsidR="00D43053" w:rsidRPr="00D43053" w:rsidRDefault="00D43053" w:rsidP="00D43053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CA12E4">
        <w:tc>
          <w:tcPr>
            <w:tcW w:w="9345" w:type="dxa"/>
            <w:gridSpan w:val="29"/>
          </w:tcPr>
          <w:p w:rsidR="00D43053" w:rsidRPr="00D43053" w:rsidRDefault="00D43053" w:rsidP="00D43053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D43053" w:rsidRPr="00607A8A" w:rsidTr="00CA12E4">
        <w:tc>
          <w:tcPr>
            <w:tcW w:w="9345" w:type="dxa"/>
            <w:gridSpan w:val="29"/>
          </w:tcPr>
          <w:p w:rsidR="00D43053" w:rsidRPr="00D43053" w:rsidRDefault="00D43053" w:rsidP="00D43053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о предоставлении земельного участка</w:t>
            </w:r>
          </w:p>
        </w:tc>
      </w:tr>
      <w:tr w:rsidR="00D43053" w:rsidRPr="00607A8A" w:rsidTr="00CA12E4">
        <w:tc>
          <w:tcPr>
            <w:tcW w:w="9345" w:type="dxa"/>
            <w:gridSpan w:val="29"/>
          </w:tcPr>
          <w:p w:rsidR="00D43053" w:rsidRPr="00D43053" w:rsidRDefault="00D43053" w:rsidP="00D43053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для ведения садоводства для собственных нужд</w:t>
            </w:r>
          </w:p>
        </w:tc>
      </w:tr>
      <w:tr w:rsidR="00D43053" w:rsidRPr="00607A8A" w:rsidTr="00CA12E4">
        <w:tc>
          <w:tcPr>
            <w:tcW w:w="9345" w:type="dxa"/>
            <w:gridSpan w:val="29"/>
          </w:tcPr>
          <w:p w:rsidR="00D43053" w:rsidRPr="00D43053" w:rsidRDefault="00D43053" w:rsidP="00D43053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CA12E4">
        <w:tc>
          <w:tcPr>
            <w:tcW w:w="9345" w:type="dxa"/>
            <w:gridSpan w:val="29"/>
          </w:tcPr>
          <w:p w:rsidR="00D43053" w:rsidRPr="00D43053" w:rsidRDefault="00D43053" w:rsidP="00D43053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CA12E4">
        <w:tc>
          <w:tcPr>
            <w:tcW w:w="9345" w:type="dxa"/>
            <w:gridSpan w:val="29"/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Прошу принять меня на учет в качестве нуждающегося в земельном участке для ведения садоводства для собственных нужд в соответствии с Законом Санкт-Петербурга от 09.11.2011 №710-136 «О предоставлении земельных участков для индивидуального жилищного строительства или ведения садоводства для собственных нужд и дополнительной меры социальной поддержки гражданам, имеющим трех и более детей» (далее - Закон Санкт-Петербурга) и постановлением Правительства Санкт-Петербурга от 13.12.2011 № 1669 «О предоставлении земельных участков для индивидуального жилищного строительства или ведения садоводства для собственных нужд и дополнительной меры социальной поддержки гражданам, имеющим трех и более детей» (далее - Постановление).</w:t>
            </w:r>
          </w:p>
        </w:tc>
      </w:tr>
      <w:tr w:rsidR="00D43053" w:rsidRPr="00607A8A" w:rsidTr="00CA12E4">
        <w:tc>
          <w:tcPr>
            <w:tcW w:w="9345" w:type="dxa"/>
            <w:gridSpan w:val="29"/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  <w:r w:rsidRPr="00D43053">
              <w:rPr>
                <w:rFonts w:ascii="Times New Roman" w:hAnsi="Times New Roman" w:cs="Times New Roman"/>
              </w:rPr>
              <w:t>При подаче заявлени</w:t>
            </w:r>
            <w:r>
              <w:rPr>
                <w:rFonts w:ascii="Times New Roman" w:hAnsi="Times New Roman" w:cs="Times New Roman"/>
              </w:rPr>
              <w:t>я представлены документы в соот</w:t>
            </w:r>
            <w:r w:rsidRPr="00D43053">
              <w:rPr>
                <w:rFonts w:ascii="Times New Roman" w:hAnsi="Times New Roman" w:cs="Times New Roman"/>
              </w:rPr>
              <w:t>ветствии с Постановлением:</w:t>
            </w:r>
          </w:p>
        </w:tc>
      </w:tr>
      <w:tr w:rsidR="00D43053" w:rsidRPr="00607A8A" w:rsidTr="004D3A1D">
        <w:tc>
          <w:tcPr>
            <w:tcW w:w="688" w:type="dxa"/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57" w:type="dxa"/>
            <w:gridSpan w:val="28"/>
            <w:tcBorders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688" w:type="dxa"/>
          </w:tcPr>
          <w:p w:rsidR="00D43053" w:rsidRDefault="00D43053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688" w:type="dxa"/>
          </w:tcPr>
          <w:p w:rsidR="00D43053" w:rsidRDefault="00D43053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688" w:type="dxa"/>
          </w:tcPr>
          <w:p w:rsidR="00D43053" w:rsidRDefault="00D43053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688" w:type="dxa"/>
          </w:tcPr>
          <w:p w:rsidR="00D43053" w:rsidRDefault="00D43053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4D3A1D">
        <w:tc>
          <w:tcPr>
            <w:tcW w:w="688" w:type="dxa"/>
          </w:tcPr>
          <w:p w:rsidR="00D43053" w:rsidRDefault="00D43053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</w:tcBorders>
          </w:tcPr>
          <w:p w:rsidR="00D43053" w:rsidRPr="00D43053" w:rsidRDefault="00D43053" w:rsidP="00D43053">
            <w:pPr>
              <w:tabs>
                <w:tab w:val="left" w:pos="765"/>
              </w:tabs>
              <w:ind w:firstLine="306"/>
              <w:rPr>
                <w:rFonts w:ascii="Times New Roman" w:hAnsi="Times New Roman" w:cs="Times New Roman"/>
              </w:rPr>
            </w:pPr>
          </w:p>
        </w:tc>
      </w:tr>
      <w:tr w:rsidR="00D43053" w:rsidRPr="00607A8A" w:rsidTr="00CA12E4">
        <w:tc>
          <w:tcPr>
            <w:tcW w:w="688" w:type="dxa"/>
          </w:tcPr>
          <w:p w:rsidR="00D43053" w:rsidRDefault="00D43053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</w:tcPr>
          <w:p w:rsidR="00D43053" w:rsidRPr="00D43053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EB7445">
              <w:rPr>
                <w:rFonts w:ascii="Times New Roman" w:hAnsi="Times New Roman" w:cs="Times New Roman"/>
              </w:rPr>
              <w:t>Представленные документы после копирования возвращены.</w:t>
            </w:r>
          </w:p>
        </w:tc>
      </w:tr>
      <w:tr w:rsidR="00EB7445" w:rsidRPr="00607A8A" w:rsidTr="00CA12E4">
        <w:tc>
          <w:tcPr>
            <w:tcW w:w="688" w:type="dxa"/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</w:tcPr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CA12E4">
        <w:tc>
          <w:tcPr>
            <w:tcW w:w="688" w:type="dxa"/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</w:tcPr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EB7445">
              <w:rPr>
                <w:rFonts w:ascii="Times New Roman" w:hAnsi="Times New Roman" w:cs="Times New Roman"/>
              </w:rPr>
              <w:t>Состав семьи заявителя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7445" w:rsidRPr="00607A8A" w:rsidTr="00CA12E4">
        <w:tc>
          <w:tcPr>
            <w:tcW w:w="688" w:type="dxa"/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</w:tcPr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EB7445">
              <w:rPr>
                <w:rFonts w:ascii="Times New Roman" w:hAnsi="Times New Roman" w:cs="Times New Roman"/>
              </w:rPr>
              <w:t>Указываются следующие сведения:</w:t>
            </w:r>
          </w:p>
        </w:tc>
      </w:tr>
      <w:tr w:rsidR="00EB7445" w:rsidRPr="00607A8A" w:rsidTr="00CA12E4">
        <w:tc>
          <w:tcPr>
            <w:tcW w:w="688" w:type="dxa"/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</w:tcPr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7445">
              <w:rPr>
                <w:rFonts w:ascii="Times New Roman" w:hAnsi="Times New Roman" w:cs="Times New Roman"/>
              </w:rPr>
              <w:t>фамилия, имя. отчество (при наличии), дата рождения, адрес регистрации по месту жительства в Санкт-Петербурге;</w:t>
            </w:r>
          </w:p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B7445">
              <w:rPr>
                <w:rFonts w:ascii="Times New Roman" w:hAnsi="Times New Roman" w:cs="Times New Roman"/>
              </w:rPr>
              <w:t>номер, дата записи составления акта гражданского состояния (далее - ЗАГС), полное наименование органа ЗАГС, которым произведена государственная регистрация акта гражданского состояния, сведения о субъекте Российской Федерации, где зарегистрирован акт гражданского состояния (для супруга (супруги) заявителя);</w:t>
            </w:r>
          </w:p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7445">
              <w:rPr>
                <w:rFonts w:ascii="Times New Roman" w:hAnsi="Times New Roman" w:cs="Times New Roman"/>
              </w:rPr>
              <w:t>номер, серия, дата регистрации рождения ребенка, полное наименование органа ЗАГС, которым произведена государственная регистрация рождения ребенка (для детей заявителя);</w:t>
            </w:r>
          </w:p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7445">
              <w:rPr>
                <w:rFonts w:ascii="Times New Roman" w:hAnsi="Times New Roman" w:cs="Times New Roman"/>
              </w:rPr>
              <w:t>серия, номер, дата и кем выдан паспорт гражданина Российской Федерации (для несовершеннолетних детей заявителя от 14 до 18 лет);</w:t>
            </w:r>
          </w:p>
          <w:p w:rsidR="00EB7445" w:rsidRP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7445">
              <w:rPr>
                <w:rFonts w:ascii="Times New Roman" w:hAnsi="Times New Roman" w:cs="Times New Roman"/>
              </w:rPr>
              <w:t>полное название муниципального образования в Российской Федерации, постановлением которого определена опека или попечительство в отношении ребенка.</w:t>
            </w:r>
          </w:p>
        </w:tc>
      </w:tr>
      <w:tr w:rsidR="00EB7445" w:rsidRPr="00607A8A" w:rsidTr="00CA12E4">
        <w:tc>
          <w:tcPr>
            <w:tcW w:w="688" w:type="dxa"/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57" w:type="dxa"/>
            <w:gridSpan w:val="28"/>
            <w:tcBorders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4D3A1D">
        <w:tc>
          <w:tcPr>
            <w:tcW w:w="688" w:type="dxa"/>
            <w:tcBorders>
              <w:top w:val="single" w:sz="4" w:space="0" w:color="auto"/>
            </w:tcBorders>
          </w:tcPr>
          <w:p w:rsidR="00EB7445" w:rsidRDefault="00EB7445" w:rsidP="00D43053">
            <w:pPr>
              <w:tabs>
                <w:tab w:val="left" w:pos="765"/>
              </w:tabs>
              <w:ind w:firstLine="3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28"/>
            <w:tcBorders>
              <w:top w:val="single" w:sz="4" w:space="0" w:color="auto"/>
            </w:tcBorders>
          </w:tcPr>
          <w:p w:rsidR="00EB7445" w:rsidRDefault="00EB7445" w:rsidP="00EB7445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ind w:firstLine="580"/>
              <w:jc w:val="both"/>
            </w:pPr>
            <w:r>
              <w:rPr>
                <w:color w:val="000000"/>
                <w:lang w:eastAsia="ru-RU" w:bidi="ru-RU"/>
              </w:rPr>
              <w:t>Сообщаю, что земельных участков для индивидуального жилищного или для ведения садовод</w:t>
            </w:r>
            <w:r w:rsidR="004D3A1D">
              <w:rPr>
                <w:color w:val="000000"/>
                <w:lang w:eastAsia="ru-RU" w:bidi="ru-RU"/>
              </w:rPr>
              <w:t>ства для собственных нужд в собс</w:t>
            </w:r>
            <w:r>
              <w:rPr>
                <w:color w:val="000000"/>
                <w:lang w:eastAsia="ru-RU" w:bidi="ru-RU"/>
              </w:rPr>
              <w:t>твенности не имею.</w:t>
            </w:r>
          </w:p>
          <w:p w:rsidR="00EB7445" w:rsidRDefault="00EB7445" w:rsidP="00EB7445">
            <w:pPr>
              <w:pStyle w:val="1"/>
              <w:ind w:firstLine="580"/>
              <w:jc w:val="both"/>
            </w:pPr>
            <w:r>
              <w:rPr>
                <w:color w:val="000000"/>
                <w:lang w:eastAsia="ru-RU" w:bidi="ru-RU"/>
              </w:rPr>
              <w:t>Достоверность сообщен</w:t>
            </w:r>
            <w:r w:rsidR="004D3A1D">
              <w:rPr>
                <w:color w:val="000000"/>
                <w:lang w:eastAsia="ru-RU" w:bidi="ru-RU"/>
              </w:rPr>
              <w:t>ных сведений подтверждаю. Предупре</w:t>
            </w:r>
            <w:r>
              <w:rPr>
                <w:color w:val="000000"/>
                <w:lang w:eastAsia="ru-RU" w:bidi="ru-RU"/>
              </w:rPr>
              <w:t>жден(а)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возражаю.</w:t>
            </w:r>
          </w:p>
          <w:p w:rsidR="00EB7445" w:rsidRDefault="00EB7445" w:rsidP="00EB7445">
            <w:pPr>
              <w:pStyle w:val="1"/>
              <w:ind w:firstLine="580"/>
              <w:jc w:val="both"/>
            </w:pPr>
            <w:r>
              <w:rPr>
                <w:color w:val="000000"/>
                <w:lang w:eastAsia="ru-RU" w:bidi="ru-RU"/>
              </w:rPr>
              <w:t>С Законом Санкт-Петербурга и Порядком ведения учета граждан Российской Федерации, имеющих трех и более детей, в качестве нуждающихся в земельных участках для ведения садоводства для собственных нужд, утвержденным Постановлением, оз</w:t>
            </w:r>
            <w:r>
              <w:rPr>
                <w:color w:val="000000"/>
                <w:lang w:eastAsia="ru-RU" w:bidi="ru-RU"/>
              </w:rPr>
              <w:t>накомле</w:t>
            </w:r>
            <w:r>
              <w:rPr>
                <w:color w:val="000000"/>
                <w:lang w:eastAsia="ru-RU" w:bidi="ru-RU"/>
              </w:rPr>
              <w:t>н(а).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ind w:firstLine="58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Результат предоставления государственной услуги прошу выдать/направить (нужное указать):</w:t>
            </w:r>
          </w:p>
        </w:tc>
      </w:tr>
      <w:tr w:rsidR="00EB7445" w:rsidRPr="00607A8A" w:rsidTr="004D3A1D">
        <w:tc>
          <w:tcPr>
            <w:tcW w:w="4462" w:type="dxa"/>
            <w:gridSpan w:val="11"/>
          </w:tcPr>
          <w:p w:rsidR="00EB7445" w:rsidRPr="00EB7445" w:rsidRDefault="00EB7445" w:rsidP="00EB7445">
            <w:pPr>
              <w:pStyle w:val="1"/>
              <w:ind w:firstLine="0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val="en-US" w:eastAsia="ru-RU" w:bidi="ru-RU"/>
              </w:rPr>
              <w:t>[   ]</w:t>
            </w:r>
            <w:r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при личном посещении</w:t>
            </w:r>
            <w:r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администрации</w:t>
            </w:r>
          </w:p>
        </w:tc>
        <w:tc>
          <w:tcPr>
            <w:tcW w:w="2137" w:type="dxa"/>
            <w:gridSpan w:val="9"/>
            <w:tcBorders>
              <w:bottom w:val="single" w:sz="4" w:space="0" w:color="auto"/>
            </w:tcBorders>
          </w:tcPr>
          <w:p w:rsidR="00EB7445" w:rsidRDefault="00EB7445" w:rsidP="00EB7445">
            <w:pPr>
              <w:pStyle w:val="1"/>
              <w:ind w:firstLine="58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2746" w:type="dxa"/>
            <w:gridSpan w:val="9"/>
          </w:tcPr>
          <w:p w:rsidR="00EB7445" w:rsidRPr="00EB7445" w:rsidRDefault="00EB7445" w:rsidP="00EB7445">
            <w:pPr>
              <w:pStyle w:val="1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района Санкт-Петербурга</w:t>
            </w:r>
            <w:r>
              <w:rPr>
                <w:color w:val="000000"/>
                <w:lang w:eastAsia="ru-RU" w:bidi="ru-RU"/>
              </w:rPr>
              <w:t>;</w:t>
            </w:r>
          </w:p>
        </w:tc>
      </w:tr>
      <w:tr w:rsidR="00EB7445" w:rsidRPr="00607A8A" w:rsidTr="004D3A1D">
        <w:tc>
          <w:tcPr>
            <w:tcW w:w="4462" w:type="dxa"/>
            <w:gridSpan w:val="11"/>
          </w:tcPr>
          <w:p w:rsidR="00EB7445" w:rsidRDefault="00EB7445" w:rsidP="00EB7445">
            <w:pPr>
              <w:pStyle w:val="1"/>
              <w:ind w:firstLine="0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[ </w:t>
            </w:r>
            <w:r>
              <w:rPr>
                <w:color w:val="000000"/>
                <w:lang w:eastAsia="ru-RU" w:bidi="ru-RU"/>
              </w:rPr>
              <w:t xml:space="preserve">  </w:t>
            </w:r>
            <w:r>
              <w:rPr>
                <w:color w:val="000000"/>
                <w:lang w:eastAsia="ru-RU" w:bidi="ru-RU"/>
              </w:rPr>
              <w:t>]</w:t>
            </w:r>
            <w:r>
              <w:rPr>
                <w:color w:val="000000"/>
                <w:lang w:eastAsia="ru-RU" w:bidi="ru-RU"/>
              </w:rPr>
              <w:t xml:space="preserve"> в структурном подразделении МФЦ*</w:t>
            </w:r>
          </w:p>
        </w:tc>
        <w:tc>
          <w:tcPr>
            <w:tcW w:w="21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B7445" w:rsidRDefault="00EB7445" w:rsidP="00EB7445">
            <w:pPr>
              <w:pStyle w:val="1"/>
              <w:ind w:firstLine="58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2746" w:type="dxa"/>
            <w:gridSpan w:val="9"/>
          </w:tcPr>
          <w:p w:rsidR="00EB7445" w:rsidRDefault="00EB7445" w:rsidP="00EB7445">
            <w:pPr>
              <w:pStyle w:val="1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района Санкт-Петербурга;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ind w:firstLine="0"/>
              <w:rPr>
                <w:color w:val="000000"/>
                <w:lang w:eastAsia="ru-RU" w:bidi="ru-RU"/>
              </w:rPr>
            </w:pPr>
            <w:r w:rsidRPr="00EB7445">
              <w:rPr>
                <w:color w:val="000000"/>
                <w:lang w:eastAsia="ru-RU" w:bidi="ru-RU"/>
              </w:rPr>
              <w:t xml:space="preserve">[ </w:t>
            </w:r>
            <w:r>
              <w:rPr>
                <w:color w:val="000000"/>
                <w:lang w:eastAsia="ru-RU" w:bidi="ru-RU"/>
              </w:rPr>
              <w:t xml:space="preserve">  </w:t>
            </w:r>
            <w:r w:rsidRPr="00EB7445">
              <w:rPr>
                <w:color w:val="000000"/>
                <w:lang w:eastAsia="ru-RU" w:bidi="ru-RU"/>
              </w:rPr>
              <w:t>] в электронной форме посредством Портала**;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ind w:firstLine="0"/>
              <w:rPr>
                <w:color w:val="000000"/>
                <w:lang w:eastAsia="ru-RU" w:bidi="ru-RU"/>
              </w:rPr>
            </w:pPr>
            <w:r w:rsidRPr="00EB7445">
              <w:rPr>
                <w:color w:val="000000"/>
                <w:lang w:eastAsia="ru-RU" w:bidi="ru-RU"/>
              </w:rPr>
              <w:t xml:space="preserve">[ </w:t>
            </w:r>
            <w:r>
              <w:rPr>
                <w:color w:val="000000"/>
                <w:lang w:eastAsia="ru-RU" w:bidi="ru-RU"/>
              </w:rPr>
              <w:t xml:space="preserve">  </w:t>
            </w:r>
            <w:r w:rsidRPr="00EB7445">
              <w:rPr>
                <w:color w:val="000000"/>
                <w:lang w:eastAsia="ru-RU" w:bidi="ru-RU"/>
              </w:rPr>
              <w:t>] по почте;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ind w:firstLine="0"/>
              <w:rPr>
                <w:color w:val="000000"/>
                <w:lang w:eastAsia="ru-RU" w:bidi="ru-RU"/>
              </w:rPr>
            </w:pPr>
            <w:r w:rsidRPr="00EB7445">
              <w:rPr>
                <w:color w:val="000000"/>
                <w:lang w:eastAsia="ru-RU" w:bidi="ru-RU"/>
              </w:rPr>
              <w:t xml:space="preserve">[ </w:t>
            </w:r>
            <w:r>
              <w:rPr>
                <w:color w:val="000000"/>
                <w:lang w:eastAsia="ru-RU" w:bidi="ru-RU"/>
              </w:rPr>
              <w:t xml:space="preserve">  </w:t>
            </w:r>
            <w:r w:rsidRPr="00EB7445">
              <w:rPr>
                <w:color w:val="000000"/>
                <w:lang w:eastAsia="ru-RU" w:bidi="ru-RU"/>
              </w:rPr>
              <w:t xml:space="preserve">] по </w:t>
            </w:r>
            <w:r>
              <w:rPr>
                <w:color w:val="000000"/>
                <w:lang w:eastAsia="ru-RU" w:bidi="ru-RU"/>
              </w:rPr>
              <w:t>электронной</w:t>
            </w:r>
            <w:r w:rsidRPr="00EB7445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почте.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ind w:firstLine="0"/>
              <w:rPr>
                <w:color w:val="000000"/>
                <w:lang w:eastAsia="ru-RU" w:bidi="ru-RU"/>
              </w:rPr>
            </w:pP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tabs>
                <w:tab w:val="left" w:pos="312"/>
              </w:tabs>
              <w:spacing w:line="264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*</w:t>
            </w:r>
            <w:r>
              <w:rPr>
                <w:color w:val="000000"/>
                <w:lang w:eastAsia="ru-RU" w:bidi="ru-RU"/>
              </w:rPr>
              <w:t xml:space="preserve">Указанный способ получения результата предоставления государственной услуги доступен для </w:t>
            </w:r>
            <w:r>
              <w:rPr>
                <w:color w:val="000000"/>
                <w:lang w:eastAsia="ru-RU" w:bidi="ru-RU"/>
              </w:rPr>
              <w:lastRenderedPageBreak/>
              <w:t>выбора при подаче заявления о предоставлении государственной услуги посредством МФЦ.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tabs>
                <w:tab w:val="left" w:pos="312"/>
              </w:tabs>
              <w:spacing w:line="264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**</w:t>
            </w:r>
            <w:r w:rsidRPr="00EB7445">
              <w:rPr>
                <w:color w:val="000000"/>
                <w:lang w:eastAsia="ru-RU" w:bidi="ru-RU"/>
              </w:rPr>
              <w:t>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tabs>
                <w:tab w:val="left" w:pos="312"/>
              </w:tabs>
              <w:spacing w:line="264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spacing w:line="271" w:lineRule="auto"/>
              <w:ind w:firstLine="560"/>
              <w:jc w:val="both"/>
            </w:pPr>
            <w:r>
              <w:rPr>
                <w:color w:val="000000"/>
                <w:lang w:eastAsia="ru-RU" w:bidi="ru-RU"/>
              </w:rPr>
              <w:t>Прошу информировать о ходе предоставления государственной услуги***: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[   ] по электронной почте;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 w:rsidRPr="00EB7445">
              <w:rPr>
                <w:color w:val="000000"/>
                <w:lang w:eastAsia="ru-RU" w:bidi="ru-RU"/>
              </w:rPr>
              <w:t xml:space="preserve">[ </w:t>
            </w:r>
            <w:r>
              <w:rPr>
                <w:color w:val="000000"/>
                <w:lang w:eastAsia="ru-RU" w:bidi="ru-RU"/>
              </w:rPr>
              <w:t xml:space="preserve">  </w:t>
            </w:r>
            <w:r w:rsidRPr="00EB7445">
              <w:rPr>
                <w:color w:val="000000"/>
                <w:lang w:eastAsia="ru-RU" w:bidi="ru-RU"/>
              </w:rPr>
              <w:t>] посредством СМС-оповещений;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[   </w:t>
            </w:r>
            <w:r w:rsidRPr="00EB7445">
              <w:rPr>
                <w:color w:val="000000"/>
                <w:lang w:eastAsia="ru-RU" w:bidi="ru-RU"/>
              </w:rPr>
              <w:t>]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EB7445">
              <w:rPr>
                <w:color w:val="000000"/>
                <w:lang w:eastAsia="ru-RU" w:bidi="ru-RU"/>
              </w:rPr>
              <w:t>посредством уведомлений в социальных сетях;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 w:rsidRPr="00EB7445">
              <w:rPr>
                <w:color w:val="000000"/>
                <w:lang w:eastAsia="ru-RU" w:bidi="ru-RU"/>
              </w:rPr>
              <w:t xml:space="preserve">[ </w:t>
            </w:r>
            <w:r>
              <w:rPr>
                <w:color w:val="000000"/>
                <w:lang w:eastAsia="ru-RU" w:bidi="ru-RU"/>
              </w:rPr>
              <w:t xml:space="preserve">   </w:t>
            </w:r>
            <w:r w:rsidRPr="00EB7445">
              <w:rPr>
                <w:color w:val="000000"/>
                <w:lang w:eastAsia="ru-RU" w:bidi="ru-RU"/>
              </w:rPr>
              <w:t>] посредством всплывающих уведомлений в мобильном приложении «Государственные услуги в Санкт-Петербурге».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Pr="00EB7445" w:rsidRDefault="00EB7445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***</w:t>
            </w:r>
            <w:r w:rsidRPr="00EB7445">
              <w:rPr>
                <w:color w:val="000000"/>
                <w:lang w:eastAsia="ru-RU" w:bidi="ru-RU"/>
              </w:rPr>
              <w:t xml:space="preserve"> Заполняется при подаче заявления о предоставлении государственной услуги в электронной форме посредством </w:t>
            </w:r>
            <w:r>
              <w:rPr>
                <w:color w:val="000000"/>
                <w:lang w:eastAsia="ru-RU" w:bidi="ru-RU"/>
              </w:rPr>
              <w:t>П</w:t>
            </w:r>
            <w:r w:rsidRPr="00EB7445">
              <w:rPr>
                <w:color w:val="000000"/>
                <w:lang w:eastAsia="ru-RU" w:bidi="ru-RU"/>
              </w:rPr>
              <w:t>ортала либо через МФЦ.</w:t>
            </w:r>
          </w:p>
        </w:tc>
      </w:tr>
      <w:tr w:rsidR="00EB7445" w:rsidRPr="00607A8A" w:rsidTr="00CA12E4">
        <w:tc>
          <w:tcPr>
            <w:tcW w:w="9345" w:type="dxa"/>
            <w:gridSpan w:val="29"/>
          </w:tcPr>
          <w:p w:rsidR="00EB7445" w:rsidRDefault="00EB7445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</w:tr>
      <w:tr w:rsidR="00CA12E4" w:rsidRPr="00607A8A" w:rsidTr="004D3A1D">
        <w:tc>
          <w:tcPr>
            <w:tcW w:w="832" w:type="dxa"/>
            <w:gridSpan w:val="2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 w:rsidRPr="00EB7445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F78CC6" wp14:editId="66E062A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149860</wp:posOffset>
                      </wp:positionV>
                      <wp:extent cx="2286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ACAB2" id="Прямая соединительная линия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1.8pt" to="23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lang w:eastAsia="ru-RU" w:bidi="ru-RU"/>
              </w:rPr>
              <w:t>«        »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436" w:type="dxa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626" w:type="dxa"/>
            <w:gridSpan w:val="2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года</w:t>
            </w:r>
          </w:p>
        </w:tc>
        <w:tc>
          <w:tcPr>
            <w:tcW w:w="2742" w:type="dxa"/>
            <w:gridSpan w:val="9"/>
            <w:tcBorders>
              <w:bottom w:val="single" w:sz="4" w:space="0" w:color="auto"/>
            </w:tcBorders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278" w:type="dxa"/>
            <w:gridSpan w:val="3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/</w:t>
            </w:r>
          </w:p>
        </w:tc>
        <w:tc>
          <w:tcPr>
            <w:tcW w:w="2746" w:type="dxa"/>
            <w:gridSpan w:val="9"/>
            <w:tcBorders>
              <w:bottom w:val="single" w:sz="4" w:space="0" w:color="auto"/>
            </w:tcBorders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</w:tr>
      <w:tr w:rsidR="00CA12E4" w:rsidRPr="00607A8A" w:rsidTr="004D3A1D">
        <w:tc>
          <w:tcPr>
            <w:tcW w:w="832" w:type="dxa"/>
            <w:gridSpan w:val="2"/>
          </w:tcPr>
          <w:p w:rsidR="00CA12E4" w:rsidRPr="00EB7445" w:rsidRDefault="00CA12E4" w:rsidP="00EB7445">
            <w:pPr>
              <w:pStyle w:val="1"/>
              <w:spacing w:line="271" w:lineRule="auto"/>
              <w:ind w:firstLine="0"/>
              <w:jc w:val="both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CA12E4">
              <w:rPr>
                <w:color w:val="000000"/>
                <w:sz w:val="20"/>
                <w:lang w:eastAsia="ru-RU" w:bidi="ru-RU"/>
              </w:rPr>
              <w:t>Дата</w:t>
            </w:r>
          </w:p>
        </w:tc>
        <w:tc>
          <w:tcPr>
            <w:tcW w:w="436" w:type="dxa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626" w:type="dxa"/>
            <w:gridSpan w:val="2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2742" w:type="dxa"/>
            <w:gridSpan w:val="9"/>
            <w:tcBorders>
              <w:top w:val="single" w:sz="4" w:space="0" w:color="auto"/>
            </w:tcBorders>
          </w:tcPr>
          <w:p w:rsid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CA12E4">
              <w:rPr>
                <w:color w:val="000000"/>
                <w:sz w:val="20"/>
                <w:lang w:eastAsia="ru-RU" w:bidi="ru-RU"/>
              </w:rPr>
              <w:t>подпись заявителя (представителя)</w:t>
            </w:r>
          </w:p>
        </w:tc>
        <w:tc>
          <w:tcPr>
            <w:tcW w:w="278" w:type="dxa"/>
            <w:gridSpan w:val="3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2746" w:type="dxa"/>
            <w:gridSpan w:val="9"/>
            <w:tcBorders>
              <w:top w:val="single" w:sz="4" w:space="0" w:color="auto"/>
            </w:tcBorders>
          </w:tcPr>
          <w:p w:rsid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CA12E4">
              <w:rPr>
                <w:color w:val="000000"/>
                <w:sz w:val="20"/>
                <w:lang w:eastAsia="ru-RU" w:bidi="ru-RU"/>
              </w:rPr>
              <w:t>расшифровка подписи</w:t>
            </w:r>
          </w:p>
        </w:tc>
      </w:tr>
      <w:tr w:rsidR="00CA12E4" w:rsidRPr="00607A8A" w:rsidTr="00CA12E4">
        <w:tc>
          <w:tcPr>
            <w:tcW w:w="832" w:type="dxa"/>
            <w:gridSpan w:val="2"/>
          </w:tcPr>
          <w:p w:rsidR="00CA12E4" w:rsidRPr="00EB7445" w:rsidRDefault="00CA12E4" w:rsidP="00EB7445">
            <w:pPr>
              <w:pStyle w:val="1"/>
              <w:spacing w:line="271" w:lineRule="auto"/>
              <w:ind w:firstLine="0"/>
              <w:jc w:val="both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1345" w:type="dxa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color w:val="000000"/>
                <w:sz w:val="20"/>
                <w:lang w:eastAsia="ru-RU" w:bidi="ru-RU"/>
              </w:rPr>
            </w:pPr>
          </w:p>
        </w:tc>
        <w:tc>
          <w:tcPr>
            <w:tcW w:w="436" w:type="dxa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40" w:type="dxa"/>
            <w:gridSpan w:val="2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626" w:type="dxa"/>
            <w:gridSpan w:val="2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2742" w:type="dxa"/>
            <w:gridSpan w:val="9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color w:val="000000"/>
                <w:sz w:val="20"/>
                <w:lang w:eastAsia="ru-RU" w:bidi="ru-RU"/>
              </w:rPr>
            </w:pPr>
          </w:p>
        </w:tc>
        <w:tc>
          <w:tcPr>
            <w:tcW w:w="278" w:type="dxa"/>
            <w:gridSpan w:val="3"/>
          </w:tcPr>
          <w:p w:rsidR="00CA12E4" w:rsidRDefault="00CA12E4" w:rsidP="00EB7445">
            <w:pPr>
              <w:pStyle w:val="1"/>
              <w:spacing w:line="271" w:lineRule="auto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2746" w:type="dxa"/>
            <w:gridSpan w:val="9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color w:val="000000"/>
                <w:sz w:val="20"/>
                <w:lang w:eastAsia="ru-RU" w:bidi="ru-RU"/>
              </w:rPr>
            </w:pPr>
          </w:p>
        </w:tc>
      </w:tr>
      <w:tr w:rsidR="00CA12E4" w:rsidRPr="00607A8A" w:rsidTr="00CA12E4">
        <w:tc>
          <w:tcPr>
            <w:tcW w:w="9345" w:type="dxa"/>
            <w:gridSpan w:val="29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color w:val="000000"/>
                <w:sz w:val="20"/>
                <w:lang w:eastAsia="ru-RU" w:bidi="ru-RU"/>
              </w:rPr>
            </w:pPr>
            <w:r>
              <w:rPr>
                <w:noProof/>
                <w:color w:val="000000"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100965</wp:posOffset>
                      </wp:positionV>
                      <wp:extent cx="59055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41008F" id="Прямая соединительная линия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7.95pt" to="459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CA12E4" w:rsidRPr="00607A8A" w:rsidTr="00CA12E4">
        <w:tc>
          <w:tcPr>
            <w:tcW w:w="9345" w:type="dxa"/>
            <w:gridSpan w:val="29"/>
          </w:tcPr>
          <w:p w:rsid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  <w:r>
              <w:rPr>
                <w:noProof/>
                <w:color w:val="000000"/>
                <w:sz w:val="20"/>
                <w:lang w:eastAsia="ru-RU"/>
              </w:rPr>
              <w:t>(линия отреза)</w:t>
            </w:r>
          </w:p>
        </w:tc>
      </w:tr>
      <w:tr w:rsidR="00CA12E4" w:rsidRPr="00607A8A" w:rsidTr="004D3A1D">
        <w:tc>
          <w:tcPr>
            <w:tcW w:w="9345" w:type="dxa"/>
            <w:gridSpan w:val="29"/>
            <w:tcBorders>
              <w:bottom w:val="single" w:sz="4" w:space="0" w:color="auto"/>
            </w:tcBorders>
          </w:tcPr>
          <w:p w:rsid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</w:tr>
      <w:tr w:rsidR="00CA12E4" w:rsidRPr="00607A8A" w:rsidTr="004D3A1D">
        <w:tc>
          <w:tcPr>
            <w:tcW w:w="9345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b/>
                <w:noProof/>
                <w:color w:val="000000"/>
                <w:sz w:val="20"/>
                <w:lang w:eastAsia="ru-RU"/>
              </w:rPr>
            </w:pPr>
            <w:r w:rsidRPr="00CA12E4">
              <w:rPr>
                <w:b/>
                <w:noProof/>
                <w:color w:val="000000"/>
                <w:lang w:eastAsia="ru-RU"/>
              </w:rPr>
              <w:t>Расписка-уведомление</w:t>
            </w:r>
          </w:p>
        </w:tc>
      </w:tr>
      <w:tr w:rsidR="00CA12E4" w:rsidRPr="00607A8A" w:rsidTr="004D3A1D">
        <w:tc>
          <w:tcPr>
            <w:tcW w:w="2683" w:type="dxa"/>
            <w:gridSpan w:val="5"/>
            <w:tcBorders>
              <w:lef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rPr>
                <w:noProof/>
                <w:color w:val="000000"/>
                <w:lang w:eastAsia="ru-RU"/>
              </w:rPr>
            </w:pPr>
            <w:r w:rsidRPr="00CA12E4">
              <w:rPr>
                <w:noProof/>
                <w:color w:val="000000"/>
                <w:lang w:eastAsia="ru-RU"/>
              </w:rPr>
              <w:t xml:space="preserve">Заявления и документы </w:t>
            </w:r>
          </w:p>
        </w:tc>
        <w:tc>
          <w:tcPr>
            <w:tcW w:w="5534" w:type="dxa"/>
            <w:gridSpan w:val="23"/>
            <w:tcBorders>
              <w:bottom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b/>
                <w:noProof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b/>
                <w:noProof/>
                <w:color w:val="000000"/>
                <w:lang w:eastAsia="ru-RU"/>
              </w:rPr>
            </w:pPr>
            <w:r w:rsidRPr="00CA12E4">
              <w:rPr>
                <w:noProof/>
                <w:color w:val="000000"/>
                <w:lang w:eastAsia="ru-RU"/>
              </w:rPr>
              <w:t>приняты</w:t>
            </w:r>
          </w:p>
        </w:tc>
      </w:tr>
      <w:tr w:rsidR="00CA12E4" w:rsidRPr="00607A8A" w:rsidTr="004D3A1D">
        <w:tc>
          <w:tcPr>
            <w:tcW w:w="2683" w:type="dxa"/>
            <w:gridSpan w:val="5"/>
            <w:tcBorders>
              <w:lef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rPr>
                <w:noProof/>
                <w:color w:val="000000"/>
                <w:lang w:eastAsia="ru-RU"/>
              </w:rPr>
            </w:pPr>
          </w:p>
        </w:tc>
        <w:tc>
          <w:tcPr>
            <w:tcW w:w="5534" w:type="dxa"/>
            <w:gridSpan w:val="23"/>
            <w:tcBorders>
              <w:top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  <w:r w:rsidRPr="00CA12E4">
              <w:rPr>
                <w:noProof/>
                <w:color w:val="000000"/>
                <w:sz w:val="20"/>
                <w:lang w:eastAsia="ru-RU"/>
              </w:rPr>
              <w:t>фамилия, имя отчество (последнее при наличии)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</w:tr>
      <w:tr w:rsidR="00CA12E4" w:rsidRPr="00607A8A" w:rsidTr="004D3A1D">
        <w:tc>
          <w:tcPr>
            <w:tcW w:w="2683" w:type="dxa"/>
            <w:gridSpan w:val="5"/>
            <w:tcBorders>
              <w:lef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rPr>
                <w:noProof/>
                <w:color w:val="000000"/>
                <w:lang w:eastAsia="ru-RU"/>
              </w:rPr>
            </w:pPr>
          </w:p>
        </w:tc>
        <w:tc>
          <w:tcPr>
            <w:tcW w:w="5534" w:type="dxa"/>
            <w:gridSpan w:val="23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</w:tr>
      <w:tr w:rsidR="00CA12E4" w:rsidRPr="00607A8A" w:rsidTr="004D3A1D">
        <w:tc>
          <w:tcPr>
            <w:tcW w:w="268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270" w:type="dxa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1143" w:type="dxa"/>
            <w:gridSpan w:val="3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  <w:r w:rsidRPr="00EB7445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DEE2AF" wp14:editId="6BAB429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151130</wp:posOffset>
                      </wp:positionV>
                      <wp:extent cx="2286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82422B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1.9pt" to="31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lang w:eastAsia="ru-RU" w:bidi="ru-RU"/>
              </w:rPr>
              <w:t>«        »</w:t>
            </w:r>
          </w:p>
        </w:tc>
        <w:tc>
          <w:tcPr>
            <w:tcW w:w="1557" w:type="dxa"/>
            <w:gridSpan w:val="5"/>
            <w:tcBorders>
              <w:bottom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443" w:type="dxa"/>
            <w:gridSpan w:val="2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/>
              </w:rPr>
              <w:t>20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283" w:type="dxa"/>
            <w:gridSpan w:val="2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254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</w:tr>
      <w:tr w:rsidR="00CA12E4" w:rsidRPr="00607A8A" w:rsidTr="004D3A1D"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  <w:r w:rsidRPr="00CA12E4">
              <w:rPr>
                <w:noProof/>
                <w:color w:val="000000"/>
                <w:sz w:val="20"/>
                <w:lang w:eastAsia="ru-RU"/>
              </w:rPr>
              <w:t>должность лица, принявшего документы</w:t>
            </w:r>
          </w:p>
        </w:tc>
        <w:tc>
          <w:tcPr>
            <w:tcW w:w="270" w:type="dxa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1143" w:type="dxa"/>
            <w:gridSpan w:val="3"/>
          </w:tcPr>
          <w:p w:rsidR="00CA12E4" w:rsidRPr="00EB7445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  <w:r w:rsidRPr="00CA12E4">
              <w:rPr>
                <w:noProof/>
                <w:color w:val="000000"/>
                <w:sz w:val="20"/>
                <w:lang w:eastAsia="ru-RU"/>
              </w:rPr>
              <w:t>(дата)</w:t>
            </w:r>
          </w:p>
        </w:tc>
        <w:tc>
          <w:tcPr>
            <w:tcW w:w="443" w:type="dxa"/>
            <w:gridSpan w:val="2"/>
          </w:tcPr>
          <w:p w:rsid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283" w:type="dxa"/>
            <w:gridSpan w:val="2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254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  <w:r w:rsidRPr="00CA12E4">
              <w:rPr>
                <w:noProof/>
                <w:color w:val="000000"/>
                <w:sz w:val="20"/>
                <w:lang w:eastAsia="ru-RU"/>
              </w:rPr>
              <w:t>зарегистрировано под №</w:t>
            </w:r>
          </w:p>
        </w:tc>
      </w:tr>
      <w:tr w:rsidR="00CA12E4" w:rsidRPr="00607A8A" w:rsidTr="004D3A1D">
        <w:tc>
          <w:tcPr>
            <w:tcW w:w="2683" w:type="dxa"/>
            <w:gridSpan w:val="5"/>
            <w:tcBorders>
              <w:lef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270" w:type="dxa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1143" w:type="dxa"/>
            <w:gridSpan w:val="3"/>
          </w:tcPr>
          <w:p w:rsidR="00CA12E4" w:rsidRPr="00EB7445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1557" w:type="dxa"/>
            <w:gridSpan w:val="5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443" w:type="dxa"/>
            <w:gridSpan w:val="2"/>
          </w:tcPr>
          <w:p w:rsid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420" w:type="dxa"/>
            <w:gridSpan w:val="3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283" w:type="dxa"/>
            <w:gridSpan w:val="2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lang w:eastAsia="ru-RU"/>
              </w:rPr>
            </w:pPr>
          </w:p>
        </w:tc>
        <w:tc>
          <w:tcPr>
            <w:tcW w:w="2546" w:type="dxa"/>
            <w:gridSpan w:val="8"/>
            <w:tcBorders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</w:tr>
      <w:tr w:rsidR="00CA12E4" w:rsidRPr="00607A8A" w:rsidTr="004D3A1D">
        <w:tc>
          <w:tcPr>
            <w:tcW w:w="311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133" w:type="dxa"/>
            <w:gridSpan w:val="3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5097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</w:tr>
      <w:tr w:rsidR="00CA12E4" w:rsidRPr="00607A8A" w:rsidTr="004D3A1D"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  <w:r w:rsidRPr="00CA12E4">
              <w:rPr>
                <w:noProof/>
                <w:color w:val="000000"/>
                <w:sz w:val="20"/>
                <w:lang w:eastAsia="ru-RU"/>
              </w:rPr>
              <w:t>подпись</w:t>
            </w:r>
          </w:p>
        </w:tc>
        <w:tc>
          <w:tcPr>
            <w:tcW w:w="1133" w:type="dxa"/>
            <w:gridSpan w:val="3"/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5097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  <w:r w:rsidRPr="00CA12E4">
              <w:rPr>
                <w:noProof/>
                <w:color w:val="000000"/>
                <w:sz w:val="20"/>
                <w:lang w:eastAsia="ru-RU"/>
              </w:rPr>
              <w:t>расшифровка по</w:t>
            </w:r>
            <w:bookmarkStart w:id="0" w:name="_GoBack"/>
            <w:bookmarkEnd w:id="0"/>
            <w:r w:rsidRPr="00CA12E4">
              <w:rPr>
                <w:noProof/>
                <w:color w:val="000000"/>
                <w:sz w:val="20"/>
                <w:lang w:eastAsia="ru-RU"/>
              </w:rPr>
              <w:t>дписи</w:t>
            </w:r>
          </w:p>
        </w:tc>
      </w:tr>
      <w:tr w:rsidR="00CA12E4" w:rsidRPr="00607A8A" w:rsidTr="004D3A1D">
        <w:tc>
          <w:tcPr>
            <w:tcW w:w="311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5097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</w:tr>
      <w:tr w:rsidR="00CA12E4" w:rsidRPr="00607A8A" w:rsidTr="004D3A1D">
        <w:tc>
          <w:tcPr>
            <w:tcW w:w="3115" w:type="dxa"/>
            <w:gridSpan w:val="7"/>
            <w:tcBorders>
              <w:top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5097" w:type="dxa"/>
            <w:gridSpan w:val="19"/>
            <w:tcBorders>
              <w:top w:val="single" w:sz="4" w:space="0" w:color="auto"/>
            </w:tcBorders>
          </w:tcPr>
          <w:p w:rsidR="00CA12E4" w:rsidRPr="00CA12E4" w:rsidRDefault="00CA12E4" w:rsidP="00CA12E4">
            <w:pPr>
              <w:pStyle w:val="1"/>
              <w:spacing w:line="271" w:lineRule="auto"/>
              <w:ind w:firstLine="0"/>
              <w:jc w:val="center"/>
              <w:rPr>
                <w:noProof/>
                <w:color w:val="000000"/>
                <w:sz w:val="20"/>
                <w:lang w:eastAsia="ru-RU"/>
              </w:rPr>
            </w:pPr>
          </w:p>
        </w:tc>
      </w:tr>
    </w:tbl>
    <w:p w:rsidR="006E4DDA" w:rsidRPr="00607A8A" w:rsidRDefault="004D3A1D">
      <w:pPr>
        <w:rPr>
          <w:rFonts w:ascii="Times New Roman" w:hAnsi="Times New Roman" w:cs="Times New Roman"/>
        </w:rPr>
      </w:pPr>
    </w:p>
    <w:sectPr w:rsidR="006E4DDA" w:rsidRPr="0060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275C7"/>
    <w:multiLevelType w:val="multilevel"/>
    <w:tmpl w:val="286067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C1"/>
    <w:rsid w:val="0030522B"/>
    <w:rsid w:val="004D3A1D"/>
    <w:rsid w:val="00607A8A"/>
    <w:rsid w:val="009327C1"/>
    <w:rsid w:val="00BD66CD"/>
    <w:rsid w:val="00CA12E4"/>
    <w:rsid w:val="00D43053"/>
    <w:rsid w:val="00E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D550"/>
  <w15:chartTrackingRefBased/>
  <w15:docId w15:val="{9E237116-1661-4618-9513-057C6B42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B744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EB7445"/>
    <w:pPr>
      <w:widowControl w:val="0"/>
      <w:spacing w:after="0" w:line="26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4</cp:revision>
  <dcterms:created xsi:type="dcterms:W3CDTF">2022-12-28T08:52:00Z</dcterms:created>
  <dcterms:modified xsi:type="dcterms:W3CDTF">2022-12-28T09:53:00Z</dcterms:modified>
</cp:coreProperties>
</file>