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907"/>
        <w:gridCol w:w="538"/>
        <w:gridCol w:w="737"/>
        <w:gridCol w:w="340"/>
        <w:gridCol w:w="1134"/>
        <w:gridCol w:w="340"/>
        <w:gridCol w:w="340"/>
        <w:gridCol w:w="510"/>
        <w:gridCol w:w="3515"/>
        <w:gridCol w:w="340"/>
      </w:tblGrid>
      <w:tr w:rsidR="007853B0">
        <w:tc>
          <w:tcPr>
            <w:tcW w:w="340" w:type="dxa"/>
            <w:vMerge w:val="restart"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656" w:type="dxa"/>
            <w:gridSpan w:val="5"/>
            <w:tcBorders>
              <w:left w:val="nil"/>
              <w:bottom w:val="nil"/>
              <w:right w:val="nil"/>
            </w:tcBorders>
          </w:tcPr>
          <w:p w:rsidR="007853B0" w:rsidRDefault="0019634F">
            <w:pPr>
              <w:pStyle w:val="ConsPlusNormal0"/>
            </w:pPr>
            <w:r>
              <w:t>Заявление принято</w:t>
            </w:r>
          </w:p>
        </w:tc>
        <w:tc>
          <w:tcPr>
            <w:tcW w:w="340" w:type="dxa"/>
            <w:vMerge w:val="restart"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4025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7853B0" w:rsidRDefault="0019634F">
            <w:pPr>
              <w:pStyle w:val="ConsPlusNormal0"/>
            </w:pPr>
            <w:r>
              <w:t>Председателю Комитета имущественных отношений Санкт-Петербурга</w:t>
            </w:r>
          </w:p>
        </w:tc>
        <w:tc>
          <w:tcPr>
            <w:tcW w:w="340" w:type="dxa"/>
            <w:vMerge w:val="restart"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</w:tr>
      <w:tr w:rsidR="007853B0"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6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53B0" w:rsidRDefault="0019634F">
            <w:pPr>
              <w:pStyle w:val="ConsPlusNormal0"/>
            </w:pPr>
            <w:r>
              <w:t>"___" ___________ 20___ года</w:t>
            </w: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402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</w:tr>
      <w:tr w:rsidR="007853B0"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53B0" w:rsidRDefault="0019634F">
            <w:pPr>
              <w:pStyle w:val="ConsPlusNormal0"/>
            </w:pPr>
            <w:r>
              <w:t>входящий N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4025" w:type="dxa"/>
            <w:gridSpan w:val="2"/>
            <w:tcBorders>
              <w:top w:val="nil"/>
              <w:left w:val="nil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</w:tr>
      <w:tr w:rsidR="007853B0">
        <w:tblPrEx>
          <w:tblBorders>
            <w:insideH w:val="single" w:sz="4" w:space="0" w:color="auto"/>
          </w:tblBorders>
        </w:tblPrEx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853B0" w:rsidRDefault="0019634F">
            <w:pPr>
              <w:pStyle w:val="ConsPlusNormal0"/>
            </w:pPr>
            <w:r>
              <w:t>дело N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7853B0" w:rsidRDefault="0019634F">
            <w:pPr>
              <w:pStyle w:val="ConsPlusNormal0"/>
            </w:pPr>
            <w:r>
              <w:t>/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853B0" w:rsidRDefault="0019634F">
            <w:pPr>
              <w:pStyle w:val="ConsPlusNormal0"/>
            </w:pPr>
            <w:r>
              <w:t>От</w:t>
            </w:r>
          </w:p>
        </w:tc>
        <w:tc>
          <w:tcPr>
            <w:tcW w:w="3515" w:type="dxa"/>
            <w:tcBorders>
              <w:left w:val="nil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</w:tr>
      <w:tr w:rsidR="007853B0"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656" w:type="dxa"/>
            <w:gridSpan w:val="5"/>
            <w:tcBorders>
              <w:top w:val="nil"/>
              <w:left w:val="nil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53B0" w:rsidRDefault="0019634F">
            <w:pPr>
              <w:pStyle w:val="ConsPlusNormal0"/>
              <w:jc w:val="center"/>
            </w:pPr>
            <w:r>
              <w:t>Ф.И.О. (при наличии)</w:t>
            </w: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</w:tr>
      <w:tr w:rsidR="007853B0">
        <w:tblPrEx>
          <w:tblBorders>
            <w:insideH w:val="single" w:sz="4" w:space="0" w:color="auto"/>
          </w:tblBorders>
        </w:tblPrEx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656" w:type="dxa"/>
            <w:gridSpan w:val="5"/>
            <w:vMerge w:val="restart"/>
            <w:tcBorders>
              <w:left w:val="nil"/>
              <w:bottom w:val="nil"/>
              <w:right w:val="nil"/>
            </w:tcBorders>
          </w:tcPr>
          <w:p w:rsidR="007853B0" w:rsidRDefault="0019634F">
            <w:pPr>
              <w:pStyle w:val="ConsPlusNormal0"/>
            </w:pPr>
            <w:r>
              <w:t>(должность, Ф.И.О. лица, принявшего заявление)</w:t>
            </w: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4025" w:type="dxa"/>
            <w:gridSpan w:val="2"/>
            <w:tcBorders>
              <w:top w:val="nil"/>
              <w:left w:val="nil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</w:tr>
      <w:tr w:rsidR="007853B0"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656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4025" w:type="dxa"/>
            <w:gridSpan w:val="2"/>
            <w:tcBorders>
              <w:left w:val="nil"/>
              <w:bottom w:val="nil"/>
              <w:right w:val="nil"/>
            </w:tcBorders>
          </w:tcPr>
          <w:p w:rsidR="007853B0" w:rsidRDefault="0019634F">
            <w:pPr>
              <w:pStyle w:val="ConsPlusNormal0"/>
              <w:jc w:val="center"/>
            </w:pPr>
            <w:r>
              <w:t>реквизиты документа, удостоверяющего личность заявителя</w:t>
            </w: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</w:tr>
      <w:tr w:rsidR="007853B0"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656" w:type="dxa"/>
            <w:gridSpan w:val="5"/>
            <w:tcBorders>
              <w:top w:val="nil"/>
              <w:left w:val="nil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4025" w:type="dxa"/>
            <w:gridSpan w:val="2"/>
            <w:tcBorders>
              <w:top w:val="nil"/>
              <w:left w:val="nil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</w:tr>
      <w:tr w:rsidR="007853B0">
        <w:tblPrEx>
          <w:tblBorders>
            <w:insideH w:val="single" w:sz="4" w:space="0" w:color="auto"/>
          </w:tblBorders>
        </w:tblPrEx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656" w:type="dxa"/>
            <w:gridSpan w:val="5"/>
            <w:vMerge w:val="restart"/>
            <w:tcBorders>
              <w:left w:val="nil"/>
              <w:right w:val="nil"/>
            </w:tcBorders>
          </w:tcPr>
          <w:p w:rsidR="007853B0" w:rsidRDefault="0019634F">
            <w:pPr>
              <w:pStyle w:val="ConsPlusNormal0"/>
            </w:pPr>
            <w:r>
              <w:t>(подпись лица, принявшего заявление)</w:t>
            </w: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4025" w:type="dxa"/>
            <w:gridSpan w:val="2"/>
            <w:tcBorders>
              <w:left w:val="nil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</w:tr>
      <w:tr w:rsidR="007853B0"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656" w:type="dxa"/>
            <w:gridSpan w:val="5"/>
            <w:vMerge/>
            <w:tcBorders>
              <w:left w:val="nil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4025" w:type="dxa"/>
            <w:gridSpan w:val="2"/>
            <w:tcBorders>
              <w:left w:val="nil"/>
              <w:bottom w:val="nil"/>
              <w:right w:val="nil"/>
            </w:tcBorders>
          </w:tcPr>
          <w:p w:rsidR="007853B0" w:rsidRDefault="0019634F">
            <w:pPr>
              <w:pStyle w:val="ConsPlusNormal0"/>
              <w:jc w:val="center"/>
            </w:pPr>
            <w:r>
              <w:t>место жительства заявителя - получателя гос. услуги</w:t>
            </w: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</w:tr>
      <w:tr w:rsidR="007853B0"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656" w:type="dxa"/>
            <w:gridSpan w:val="5"/>
            <w:vMerge/>
            <w:tcBorders>
              <w:left w:val="nil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4025" w:type="dxa"/>
            <w:gridSpan w:val="2"/>
            <w:tcBorders>
              <w:top w:val="nil"/>
              <w:left w:val="nil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</w:tr>
      <w:tr w:rsidR="007853B0">
        <w:tblPrEx>
          <w:tblBorders>
            <w:insideH w:val="single" w:sz="4" w:space="0" w:color="auto"/>
          </w:tblBorders>
        </w:tblPrEx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656" w:type="dxa"/>
            <w:gridSpan w:val="5"/>
            <w:vMerge/>
            <w:tcBorders>
              <w:left w:val="nil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4025" w:type="dxa"/>
            <w:gridSpan w:val="2"/>
            <w:tcBorders>
              <w:left w:val="nil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</w:tr>
      <w:tr w:rsidR="007853B0"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656" w:type="dxa"/>
            <w:gridSpan w:val="5"/>
            <w:vMerge/>
            <w:tcBorders>
              <w:left w:val="nil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4025" w:type="dxa"/>
            <w:gridSpan w:val="2"/>
            <w:tcBorders>
              <w:left w:val="nil"/>
              <w:bottom w:val="nil"/>
              <w:right w:val="nil"/>
            </w:tcBorders>
          </w:tcPr>
          <w:p w:rsidR="007853B0" w:rsidRDefault="0019634F">
            <w:pPr>
              <w:pStyle w:val="ConsPlusNormal0"/>
              <w:jc w:val="center"/>
            </w:pPr>
            <w:r>
              <w:t>почтовый адрес заявителя - получателя гос. услуги</w:t>
            </w: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</w:tr>
      <w:tr w:rsidR="007853B0"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656" w:type="dxa"/>
            <w:gridSpan w:val="5"/>
            <w:vMerge/>
            <w:tcBorders>
              <w:left w:val="nil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4025" w:type="dxa"/>
            <w:gridSpan w:val="2"/>
            <w:tcBorders>
              <w:top w:val="nil"/>
              <w:left w:val="nil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</w:tr>
      <w:tr w:rsidR="007853B0"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656" w:type="dxa"/>
            <w:gridSpan w:val="5"/>
            <w:vMerge/>
            <w:tcBorders>
              <w:left w:val="nil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4025" w:type="dxa"/>
            <w:gridSpan w:val="2"/>
            <w:tcBorders>
              <w:left w:val="nil"/>
              <w:bottom w:val="nil"/>
              <w:right w:val="nil"/>
            </w:tcBorders>
          </w:tcPr>
          <w:p w:rsidR="007853B0" w:rsidRDefault="0019634F">
            <w:pPr>
              <w:pStyle w:val="ConsPlusNormal0"/>
              <w:jc w:val="center"/>
            </w:pPr>
            <w:r>
              <w:t>контактный телефон</w:t>
            </w: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</w:tr>
      <w:tr w:rsidR="007853B0"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656" w:type="dxa"/>
            <w:gridSpan w:val="5"/>
            <w:vMerge/>
            <w:tcBorders>
              <w:left w:val="nil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4025" w:type="dxa"/>
            <w:gridSpan w:val="2"/>
            <w:tcBorders>
              <w:top w:val="nil"/>
              <w:left w:val="nil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</w:tr>
      <w:tr w:rsidR="007853B0">
        <w:tblPrEx>
          <w:tblBorders>
            <w:insideH w:val="single" w:sz="4" w:space="0" w:color="auto"/>
          </w:tblBorders>
        </w:tblPrEx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656" w:type="dxa"/>
            <w:gridSpan w:val="5"/>
            <w:vMerge/>
            <w:tcBorders>
              <w:left w:val="nil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nil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4025" w:type="dxa"/>
            <w:gridSpan w:val="2"/>
            <w:tcBorders>
              <w:left w:val="nil"/>
              <w:right w:val="nil"/>
            </w:tcBorders>
          </w:tcPr>
          <w:p w:rsidR="007853B0" w:rsidRDefault="0019634F">
            <w:pPr>
              <w:pStyle w:val="ConsPlusNormal0"/>
              <w:jc w:val="center"/>
            </w:pPr>
            <w:r>
              <w:t>адрес электронной почты</w:t>
            </w:r>
          </w:p>
        </w:tc>
        <w:tc>
          <w:tcPr>
            <w:tcW w:w="340" w:type="dxa"/>
            <w:vMerge/>
            <w:tcBorders>
              <w:left w:val="nil"/>
              <w:right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</w:tr>
      <w:tr w:rsidR="007853B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336" w:type="dxa"/>
            <w:gridSpan w:val="7"/>
          </w:tcPr>
          <w:p w:rsidR="007853B0" w:rsidRDefault="007853B0">
            <w:pPr>
              <w:pStyle w:val="ConsPlusNormal0"/>
            </w:pPr>
          </w:p>
        </w:tc>
        <w:tc>
          <w:tcPr>
            <w:tcW w:w="4705" w:type="dxa"/>
            <w:gridSpan w:val="4"/>
          </w:tcPr>
          <w:p w:rsidR="007853B0" w:rsidRDefault="007853B0">
            <w:pPr>
              <w:pStyle w:val="ConsPlusNormal0"/>
            </w:pPr>
          </w:p>
        </w:tc>
      </w:tr>
    </w:tbl>
    <w:p w:rsidR="007853B0" w:rsidRDefault="007853B0">
      <w:pPr>
        <w:pStyle w:val="ConsPlusNormal0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7937"/>
        <w:gridCol w:w="707"/>
      </w:tblGrid>
      <w:tr w:rsidR="007853B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53B0" w:rsidRDefault="0019634F">
            <w:pPr>
              <w:pStyle w:val="ConsPlusNormal0"/>
              <w:jc w:val="center"/>
            </w:pPr>
            <w:bookmarkStart w:id="0" w:name="P1653"/>
            <w:bookmarkEnd w:id="0"/>
            <w:r>
              <w:rPr>
                <w:b/>
              </w:rPr>
              <w:t>ЗАЯВЛЕНИЕ</w:t>
            </w:r>
          </w:p>
          <w:p w:rsidR="007853B0" w:rsidRDefault="0019634F">
            <w:pPr>
              <w:pStyle w:val="ConsPlusNormal0"/>
              <w:jc w:val="center"/>
            </w:pPr>
            <w:r>
              <w:rPr>
                <w:b/>
              </w:rPr>
              <w:t>об исправлении допущенных ошибок (опечаток)</w:t>
            </w:r>
          </w:p>
        </w:tc>
      </w:tr>
      <w:tr w:rsidR="007853B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53B0" w:rsidRDefault="007853B0">
            <w:pPr>
              <w:pStyle w:val="ConsPlusNormal0"/>
              <w:jc w:val="both"/>
            </w:pPr>
          </w:p>
        </w:tc>
      </w:tr>
      <w:tr w:rsidR="007853B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53B0" w:rsidRDefault="0019634F">
            <w:pPr>
              <w:pStyle w:val="ConsPlusNormal0"/>
              <w:ind w:firstLine="283"/>
              <w:jc w:val="both"/>
            </w:pPr>
            <w:r>
              <w:t>В (указывается полное наименование и реквизиты решения, в котором, по мнению заявителя, допущены ошибки и(или) опечатки) были допущены следующие ошибки (опечатки)</w:t>
            </w:r>
          </w:p>
          <w:p w:rsidR="007853B0" w:rsidRDefault="0019634F">
            <w:pPr>
              <w:pStyle w:val="ConsPlusNormal0"/>
              <w:ind w:firstLine="283"/>
              <w:jc w:val="both"/>
            </w:pPr>
            <w:r>
              <w:t>(приводится описание ошибок и(или) опечаток в свободной форме)</w:t>
            </w:r>
          </w:p>
          <w:p w:rsidR="007853B0" w:rsidRDefault="0019634F">
            <w:pPr>
              <w:pStyle w:val="ConsPlusNormal0"/>
              <w:ind w:firstLine="283"/>
              <w:jc w:val="both"/>
            </w:pPr>
            <w:r>
              <w:t xml:space="preserve">Прошу исправить указанные ошибки (опечатки) в порядке, установленном </w:t>
            </w:r>
            <w:hyperlink w:anchor="P666" w:tooltip="3.8. Исправление допущенных опечаток и ошибок">
              <w:r>
                <w:rPr>
                  <w:color w:val="0000FF"/>
                </w:rPr>
                <w:t>пунктом 3.8</w:t>
              </w:r>
            </w:hyperlink>
            <w:r>
              <w:t xml:space="preserve"> Административного регламента.</w:t>
            </w:r>
          </w:p>
          <w:p w:rsidR="007853B0" w:rsidRDefault="0019634F">
            <w:pPr>
              <w:pStyle w:val="ConsPlusNormal0"/>
              <w:ind w:firstLine="283"/>
              <w:jc w:val="both"/>
            </w:pPr>
            <w:r>
              <w:t>Результат рассмотрения заявления прошу (нужное отметить):</w:t>
            </w:r>
          </w:p>
        </w:tc>
      </w:tr>
      <w:tr w:rsidR="007853B0">
        <w:tblPrEx>
          <w:tblBorders>
            <w:left w:val="single" w:sz="4" w:space="0" w:color="auto"/>
          </w:tblBorders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853B0" w:rsidRDefault="007853B0">
            <w:pPr>
              <w:pStyle w:val="ConsPlusNormal0"/>
              <w:jc w:val="center"/>
            </w:pPr>
          </w:p>
        </w:tc>
        <w:tc>
          <w:tcPr>
            <w:tcW w:w="8644" w:type="dxa"/>
            <w:gridSpan w:val="2"/>
            <w:tcBorders>
              <w:top w:val="nil"/>
              <w:bottom w:val="nil"/>
              <w:right w:val="nil"/>
            </w:tcBorders>
          </w:tcPr>
          <w:p w:rsidR="007853B0" w:rsidRDefault="0019634F">
            <w:pPr>
              <w:pStyle w:val="ConsPlusNormal0"/>
            </w:pPr>
            <w:r>
              <w:t>отправить посредством почтового отправления по адресу:</w:t>
            </w:r>
          </w:p>
        </w:tc>
      </w:tr>
      <w:tr w:rsidR="007853B0">
        <w:tblPrEx>
          <w:tblBorders>
            <w:insideV w:val="nil"/>
          </w:tblBorders>
        </w:tblPrEx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:rsidR="007853B0" w:rsidRDefault="007853B0">
            <w:pPr>
              <w:pStyle w:val="ConsPlusNormal0"/>
              <w:jc w:val="center"/>
            </w:pPr>
          </w:p>
        </w:tc>
        <w:tc>
          <w:tcPr>
            <w:tcW w:w="7937" w:type="dxa"/>
            <w:tcBorders>
              <w:top w:val="nil"/>
              <w:bottom w:val="single" w:sz="4" w:space="0" w:color="auto"/>
            </w:tcBorders>
          </w:tcPr>
          <w:p w:rsidR="007853B0" w:rsidRDefault="007853B0">
            <w:pPr>
              <w:pStyle w:val="ConsPlusNormal0"/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7853B0" w:rsidRDefault="0019634F">
            <w:pPr>
              <w:pStyle w:val="ConsPlusNormal0"/>
            </w:pPr>
            <w:r>
              <w:t>;</w:t>
            </w:r>
          </w:p>
        </w:tc>
      </w:tr>
      <w:tr w:rsidR="007853B0">
        <w:tblPrEx>
          <w:tblBorders>
            <w:insideV w:val="nil"/>
          </w:tblBorders>
        </w:tblPrEx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7853B0" w:rsidRDefault="007853B0">
            <w:pPr>
              <w:pStyle w:val="ConsPlusNormal0"/>
              <w:jc w:val="center"/>
            </w:pPr>
          </w:p>
        </w:tc>
        <w:tc>
          <w:tcPr>
            <w:tcW w:w="8644" w:type="dxa"/>
            <w:gridSpan w:val="2"/>
            <w:tcBorders>
              <w:top w:val="nil"/>
              <w:bottom w:val="nil"/>
            </w:tcBorders>
          </w:tcPr>
          <w:p w:rsidR="007853B0" w:rsidRDefault="007853B0">
            <w:pPr>
              <w:pStyle w:val="ConsPlusNormal0"/>
            </w:pPr>
          </w:p>
        </w:tc>
      </w:tr>
      <w:tr w:rsidR="007853B0">
        <w:tblPrEx>
          <w:tblBorders>
            <w:left w:val="single" w:sz="4" w:space="0" w:color="auto"/>
          </w:tblBorders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853B0" w:rsidRDefault="007853B0">
            <w:pPr>
              <w:pStyle w:val="ConsPlusNormal0"/>
              <w:jc w:val="center"/>
            </w:pPr>
          </w:p>
        </w:tc>
        <w:tc>
          <w:tcPr>
            <w:tcW w:w="8644" w:type="dxa"/>
            <w:gridSpan w:val="2"/>
            <w:tcBorders>
              <w:top w:val="nil"/>
              <w:bottom w:val="nil"/>
              <w:right w:val="nil"/>
            </w:tcBorders>
          </w:tcPr>
          <w:p w:rsidR="007853B0" w:rsidRDefault="0019634F">
            <w:pPr>
              <w:pStyle w:val="ConsPlusNormal0"/>
            </w:pPr>
            <w:r>
              <w:t>выдать на руки в ГКУ "Имущество Санкт-Петербурга";</w:t>
            </w:r>
          </w:p>
        </w:tc>
      </w:tr>
      <w:tr w:rsidR="007853B0">
        <w:tblPrEx>
          <w:tblBorders>
            <w:left w:val="single" w:sz="4" w:space="0" w:color="auto"/>
          </w:tblBorders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853B0" w:rsidRDefault="007853B0">
            <w:pPr>
              <w:pStyle w:val="ConsPlusNormal0"/>
              <w:jc w:val="center"/>
            </w:pPr>
          </w:p>
        </w:tc>
        <w:tc>
          <w:tcPr>
            <w:tcW w:w="8644" w:type="dxa"/>
            <w:gridSpan w:val="2"/>
            <w:tcBorders>
              <w:top w:val="nil"/>
              <w:bottom w:val="nil"/>
              <w:right w:val="nil"/>
            </w:tcBorders>
          </w:tcPr>
          <w:p w:rsidR="007853B0" w:rsidRDefault="0019634F">
            <w:pPr>
              <w:pStyle w:val="ConsPlusNormal0"/>
            </w:pPr>
            <w:r>
              <w:t>выдать на руки в МФЦ ________________ района Санкт-Петербурга;</w:t>
            </w:r>
          </w:p>
        </w:tc>
      </w:tr>
      <w:tr w:rsidR="007853B0">
        <w:tblPrEx>
          <w:tblBorders>
            <w:left w:val="single" w:sz="4" w:space="0" w:color="auto"/>
          </w:tblBorders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853B0" w:rsidRDefault="007853B0">
            <w:pPr>
              <w:pStyle w:val="ConsPlusNormal0"/>
              <w:jc w:val="center"/>
            </w:pPr>
          </w:p>
        </w:tc>
        <w:tc>
          <w:tcPr>
            <w:tcW w:w="8644" w:type="dxa"/>
            <w:gridSpan w:val="2"/>
            <w:tcBorders>
              <w:top w:val="nil"/>
              <w:bottom w:val="nil"/>
              <w:right w:val="nil"/>
            </w:tcBorders>
          </w:tcPr>
          <w:p w:rsidR="007853B0" w:rsidRDefault="0019634F">
            <w:pPr>
              <w:pStyle w:val="ConsPlusNormal0"/>
            </w:pPr>
            <w:r>
              <w:t>направить в виде электронного документа посредством Портала &lt;1&gt;.</w:t>
            </w:r>
          </w:p>
        </w:tc>
      </w:tr>
    </w:tbl>
    <w:p w:rsidR="007853B0" w:rsidRDefault="007853B0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853B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7853B0" w:rsidRDefault="0019634F">
            <w:pPr>
              <w:pStyle w:val="ConsPlusNormal0"/>
              <w:ind w:firstLine="283"/>
              <w:jc w:val="both"/>
            </w:pPr>
            <w:r>
              <w:t>--------------------------------</w:t>
            </w:r>
          </w:p>
          <w:p w:rsidR="007853B0" w:rsidRDefault="0019634F">
            <w:pPr>
              <w:pStyle w:val="ConsPlusNormal0"/>
              <w:ind w:firstLine="283"/>
              <w:jc w:val="both"/>
            </w:pPr>
            <w:r>
              <w:t>&lt;1&gt; Указанный способ доступен при подаче заявления посредством Портала "Государственные и муниципальные услуги (функции) в Санкт-Петербурге" (</w:t>
            </w:r>
            <w:hyperlink r:id="rId6">
              <w:r>
                <w:rPr>
                  <w:color w:val="0000FF"/>
                </w:rPr>
                <w:t>gu.spb.ru</w:t>
              </w:r>
            </w:hyperlink>
            <w:r>
              <w:t>) или через МФЦ (при наличии технической возможности).</w:t>
            </w:r>
          </w:p>
        </w:tc>
      </w:tr>
    </w:tbl>
    <w:p w:rsidR="007853B0" w:rsidRDefault="007853B0">
      <w:pPr>
        <w:pStyle w:val="ConsPlusNormal0"/>
      </w:pPr>
    </w:p>
    <w:p w:rsidR="007853B0" w:rsidRDefault="007853B0">
      <w:pPr>
        <w:pStyle w:val="ConsPlusNormal0"/>
      </w:pPr>
    </w:p>
    <w:p w:rsidR="007853B0" w:rsidRDefault="007853B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" w:name="_GoBack"/>
      <w:bookmarkEnd w:id="1"/>
    </w:p>
    <w:sectPr w:rsidR="007853B0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DAB" w:rsidRDefault="007D0DAB">
      <w:r>
        <w:separator/>
      </w:r>
    </w:p>
  </w:endnote>
  <w:endnote w:type="continuationSeparator" w:id="0">
    <w:p w:rsidR="007D0DAB" w:rsidRDefault="007D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DAB" w:rsidRDefault="007D0DAB">
      <w:r>
        <w:separator/>
      </w:r>
    </w:p>
  </w:footnote>
  <w:footnote w:type="continuationSeparator" w:id="0">
    <w:p w:rsidR="007D0DAB" w:rsidRDefault="007D0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53B0"/>
    <w:rsid w:val="0019634F"/>
    <w:rsid w:val="00312D83"/>
    <w:rsid w:val="007853B0"/>
    <w:rsid w:val="007D0DAB"/>
    <w:rsid w:val="00B0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88B09-F77F-4FCE-A741-80E78D2C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312D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2D83"/>
  </w:style>
  <w:style w:type="paragraph" w:styleId="a5">
    <w:name w:val="footer"/>
    <w:basedOn w:val="a"/>
    <w:link w:val="a6"/>
    <w:uiPriority w:val="99"/>
    <w:unhideWhenUsed/>
    <w:rsid w:val="00312D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2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u.spb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240</Words>
  <Characters>1373</Characters>
  <Application>Microsoft Office Word</Application>
  <DocSecurity>0</DocSecurity>
  <Lines>11</Lines>
  <Paragraphs>3</Paragraphs>
  <ScaleCrop>false</ScaleCrop>
  <Company>КонсультантПлюс Версия 4024.00.50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имущественных отношений Санкт-Петербурга от 02.06.2025 N 60-р
"Об утверждении Административного регламента Комитета имущественных отношений Санкт-Петербурга по предоставлению государственной услуги по принятию решений о предоставлении гражданам в собственность бесплатно земельных участков, находящихся в государственной собственности Санкт-Петербурга, или земельных участков на территории Санкт-Петербурга, государственная собственность на которые не разграничена, для размещения гаражей в</dc:title>
  <cp:lastModifiedBy>Мадюдя Денис Вячеславович</cp:lastModifiedBy>
  <cp:revision>3</cp:revision>
  <dcterms:created xsi:type="dcterms:W3CDTF">2025-07-01T10:57:00Z</dcterms:created>
  <dcterms:modified xsi:type="dcterms:W3CDTF">2025-07-02T15:26:00Z</dcterms:modified>
</cp:coreProperties>
</file>