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0" w:rsidRDefault="00E24B30" w:rsidP="00E24B30">
      <w:pPr>
        <w:pStyle w:val="ConsPlusNormal"/>
        <w:jc w:val="right"/>
      </w:pPr>
    </w:p>
    <w:p w:rsidR="00E24B30" w:rsidRDefault="00E24B30" w:rsidP="00E24B30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705"/>
        <w:gridCol w:w="340"/>
      </w:tblGrid>
      <w:tr w:rsidR="00E24B30" w:rsidTr="00C74EC3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  <w:r>
              <w:t>В Комиссию по организации отдыха детей</w:t>
            </w:r>
          </w:p>
          <w:p w:rsidR="00E24B30" w:rsidRDefault="00E24B30" w:rsidP="00C74EC3">
            <w:pPr>
              <w:pStyle w:val="ConsPlusNormal"/>
            </w:pPr>
            <w:r>
              <w:t>и молодежи и их оздоровления администрации _____________________________ района Санкт-Петербурга</w:t>
            </w:r>
          </w:p>
        </w:tc>
      </w:tr>
      <w:tr w:rsidR="00E24B30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  <w:r>
              <w:t>от</w:t>
            </w:r>
          </w:p>
        </w:tc>
      </w:tr>
      <w:tr w:rsidR="00E24B30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4705" w:type="dxa"/>
            <w:tcBorders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,</w:t>
            </w:r>
          </w:p>
        </w:tc>
      </w:tr>
      <w:tr w:rsidR="00E24B30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  <w:r>
              <w:t>(Ф.И.О. родителя (законного представителя)</w:t>
            </w:r>
          </w:p>
        </w:tc>
      </w:tr>
      <w:tr w:rsidR="00E24B30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  <w:r>
              <w:t>(Ф.И.О. ребенка)</w:t>
            </w:r>
          </w:p>
        </w:tc>
      </w:tr>
      <w:tr w:rsidR="00E24B30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5045" w:type="dxa"/>
            <w:gridSpan w:val="2"/>
            <w:tcBorders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  <w:r>
              <w:t>(место жительства) (телефон)</w:t>
            </w:r>
          </w:p>
        </w:tc>
      </w:tr>
    </w:tbl>
    <w:p w:rsidR="00E24B30" w:rsidRDefault="00E24B30" w:rsidP="00E24B3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97"/>
        <w:gridCol w:w="2154"/>
        <w:gridCol w:w="1361"/>
        <w:gridCol w:w="1247"/>
        <w:gridCol w:w="857"/>
        <w:gridCol w:w="1014"/>
        <w:gridCol w:w="340"/>
      </w:tblGrid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center"/>
            </w:pPr>
            <w:bookmarkStart w:id="0" w:name="P181"/>
            <w:bookmarkEnd w:id="0"/>
            <w:r>
              <w:rPr>
                <w:b/>
              </w:rPr>
              <w:t>ЗАЯВЛЕНИЕ</w:t>
            </w:r>
          </w:p>
          <w:p w:rsidR="00E24B30" w:rsidRDefault="00E24B30" w:rsidP="00C74EC3">
            <w:pPr>
              <w:pStyle w:val="ConsPlusNormal"/>
              <w:jc w:val="center"/>
            </w:pPr>
            <w:r>
              <w:rPr>
                <w:b/>
              </w:rPr>
              <w:t>родителя (законного представителя) несовершеннолетнего</w:t>
            </w:r>
          </w:p>
          <w:p w:rsidR="00E24B30" w:rsidRDefault="00E24B30" w:rsidP="00C74EC3">
            <w:pPr>
              <w:pStyle w:val="ConsPlusNormal"/>
              <w:jc w:val="center"/>
            </w:pPr>
            <w:r>
              <w:rPr>
                <w:b/>
              </w:rPr>
              <w:t>о предоставлении пу</w:t>
            </w:r>
            <w:bookmarkStart w:id="1" w:name="_GoBack"/>
            <w:bookmarkEnd w:id="1"/>
            <w:r>
              <w:rPr>
                <w:b/>
              </w:rPr>
              <w:t>тевки (путевок) в организацию</w:t>
            </w:r>
          </w:p>
          <w:p w:rsidR="00E24B30" w:rsidRDefault="00E24B30" w:rsidP="00C74EC3">
            <w:pPr>
              <w:pStyle w:val="ConsPlusNormal"/>
              <w:jc w:val="center"/>
            </w:pPr>
            <w:r>
              <w:rPr>
                <w:b/>
              </w:rPr>
              <w:t>отдыха детей и молодежи и их оздоровления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Прошу предоставить дополнительную меру социальной поддержки в сфере организации отдыха детей и молодежи и их оздоровления для несовершеннолетнего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center"/>
            </w:pPr>
            <w:r>
              <w:t>(фамилия, имя, отчество (при наличии), дата рождения, льготная категория ребенка)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center"/>
            </w:pPr>
            <w:r>
              <w:t>Сведения о гражданине, который является (являлся) участником специальной военной операции либо призван на военную службу по мобилизации &lt;1&gt;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E24B30" w:rsidTr="00C74EC3"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lastRenderedPageBreak/>
              <w:t>Дата рождения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СНИЛС (при наличии)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Серия паспорта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77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  <w:r>
              <w:t>Степень родства с ребенком, в отношении которого подается заявление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в виде предоставления путевки (путевок) в организацию отдыха детей и молодежи и их оздоровления на желаемый(</w:t>
            </w:r>
            <w:proofErr w:type="spellStart"/>
            <w:r>
              <w:t>ые</w:t>
            </w:r>
            <w:proofErr w:type="spellEnd"/>
            <w:r>
              <w:t>) период(ы):</w:t>
            </w:r>
          </w:p>
        </w:tc>
      </w:tr>
      <w:tr w:rsidR="00E24B30" w:rsidTr="00C74EC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смену; на территории</w:t>
            </w:r>
          </w:p>
        </w:tc>
        <w:tc>
          <w:tcPr>
            <w:tcW w:w="4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;</w:t>
            </w:r>
          </w:p>
        </w:tc>
      </w:tr>
      <w:tr w:rsidR="00E24B30" w:rsidTr="00C74EC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смену; на территории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;</w:t>
            </w:r>
          </w:p>
        </w:tc>
      </w:tr>
      <w:tr w:rsidR="00E24B30" w:rsidTr="00C74EC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смену; на территории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;</w:t>
            </w:r>
          </w:p>
        </w:tc>
      </w:tr>
      <w:tr w:rsidR="00E24B30" w:rsidTr="00C74EC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смену; на территории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.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  <w:r>
              <w:t>К заявлению прилагаются следующие документы: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Принимаю на себя ответственность за своевременность и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услуги, оформленный в форме документа на бумажном носителе, может получить законный представитель несовершеннолетнего, не являющийся заявителем (не является обязательным)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.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(указываются ФИО,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государственной услуги в отношении несовершеннолетнего, оформленного в форме документа на бумажном носителе)</w:t>
            </w:r>
          </w:p>
        </w:tc>
      </w:tr>
      <w:tr w:rsidR="00E24B30" w:rsidTr="00C74EC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56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B30" w:rsidRDefault="00E24B30" w:rsidP="00C74EC3">
            <w:pPr>
              <w:pStyle w:val="ConsPlusNormal"/>
            </w:pPr>
            <w:r>
              <w:t>С порядком предоставления государственной услуги ознакомлен(а)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B30" w:rsidRDefault="00E24B30" w:rsidP="00C74EC3">
            <w:pPr>
              <w:pStyle w:val="ConsPlusNormal"/>
            </w:pPr>
            <w:r>
              <w:t>подпись</w:t>
            </w:r>
          </w:p>
        </w:tc>
      </w:tr>
    </w:tbl>
    <w:p w:rsidR="00E24B30" w:rsidRDefault="00E24B30" w:rsidP="00E24B3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984"/>
        <w:gridCol w:w="340"/>
        <w:gridCol w:w="3118"/>
      </w:tblGrid>
      <w:tr w:rsidR="00E24B30" w:rsidTr="00C74EC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  <w:r>
              <w:t>"____" ____________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E24B30" w:rsidRDefault="00E24B30" w:rsidP="00E24B3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2268"/>
        <w:gridCol w:w="3457"/>
        <w:gridCol w:w="2948"/>
      </w:tblGrid>
      <w:tr w:rsidR="00E24B30" w:rsidTr="00C74E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Способ получения решения о предоставлении государственной услуги (уведомления) (нужное указать):</w:t>
            </w:r>
          </w:p>
        </w:tc>
      </w:tr>
      <w:tr w:rsidR="00E24B30" w:rsidTr="00C74EC3">
        <w:tblPrEx>
          <w:tblBorders>
            <w:left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- в администрации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района Санкт-Петербурга;</w:t>
            </w:r>
          </w:p>
        </w:tc>
      </w:tr>
      <w:tr w:rsidR="00E24B30" w:rsidTr="00C74EC3"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center"/>
            </w:pPr>
            <w:r>
              <w:t>(район подачи заявления)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- в Многофункциональном центре ___________________ района Санкт-Петербурга (в части получения уведомления об отказе в предоставлении государственной услуги &lt;2&gt;);</w:t>
            </w: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- в электронной форме на Портале государственных и муниципальных услуг Санкт-Петербурга (в части получения уведомления об отказе в предоставлении государственной услуги &lt;3&gt;).</w:t>
            </w: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</w:tbl>
    <w:p w:rsidR="00E24B30" w:rsidRDefault="00E24B30" w:rsidP="00E24B3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24B30" w:rsidTr="00C74EC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 xml:space="preserve">&lt;1&gt; Заполняется в случае указания соответствующей категории, имеющей право для предоставления дополнительной меры социальной поддержки в сфере организации отдыха детей и молодежи и их оздоровления для несовершеннолетнего, установленной </w:t>
            </w:r>
            <w:hyperlink r:id="rId4" w:tooltip="Постановление Правительства Санкт-Петербурга от 10.10.2022 N 928 (ред. от 17.03.2025) &quot;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10.10.2022 N 928 "О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проведения".</w:t>
            </w:r>
          </w:p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&lt;2&gt; Указанный способ получения уведомления доступен при подаче заявления через Многофункциональный центр.</w:t>
            </w:r>
          </w:p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&lt;3&gt; Указанный способ получения уведомления доступен при подаче заявления через Многофункциональный центр либо посредством Портала государственных и муниципальных услуг Санкт-Петербурга.</w:t>
            </w:r>
          </w:p>
        </w:tc>
      </w:tr>
    </w:tbl>
    <w:p w:rsidR="00E24B30" w:rsidRDefault="00E24B30" w:rsidP="00E24B30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674"/>
      </w:tblGrid>
      <w:tr w:rsidR="00E24B30" w:rsidTr="00C74E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B30" w:rsidRDefault="00E24B30" w:rsidP="00C74EC3">
            <w:pPr>
              <w:pStyle w:val="ConsPlusNormal"/>
              <w:jc w:val="both"/>
            </w:pPr>
            <w:r>
              <w:t>Информирование о ходе предоставления государственной услуги прошу осуществлять (нужное отметить):</w:t>
            </w:r>
          </w:p>
        </w:tc>
      </w:tr>
      <w:tr w:rsidR="00E24B30" w:rsidTr="00C74EC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- посредством уведомлений, направленных по электронной почте;</w:t>
            </w:r>
          </w:p>
        </w:tc>
      </w:tr>
      <w:tr w:rsidR="00E24B30" w:rsidTr="00C74EC3">
        <w:tc>
          <w:tcPr>
            <w:tcW w:w="397" w:type="dxa"/>
            <w:tcBorders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- посредством СМС-оповещений;</w:t>
            </w: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- 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E24B30" w:rsidTr="00C74EC3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left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</w:pPr>
          </w:p>
        </w:tc>
      </w:tr>
      <w:tr w:rsidR="00E24B30" w:rsidTr="00C74EC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</w:tcPr>
          <w:p w:rsidR="00E24B30" w:rsidRDefault="00E24B30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jc w:val="both"/>
            </w:pPr>
            <w:r>
              <w:t>- посредством уведомлений в социальных сетях.</w:t>
            </w:r>
          </w:p>
        </w:tc>
      </w:tr>
    </w:tbl>
    <w:p w:rsidR="00E24B30" w:rsidRDefault="00E24B30" w:rsidP="00E24B3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24B30" w:rsidTr="00C74EC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E24B30" w:rsidRDefault="00E24B30" w:rsidP="00C74EC3">
            <w:pPr>
              <w:pStyle w:val="ConsPlusNormal"/>
              <w:ind w:firstLine="283"/>
              <w:jc w:val="both"/>
            </w:pPr>
            <w:r>
              <w:t>&lt;*&gt; Заполняется при подаче запроса о предоставлении государственной услуги через Портал либо посредством МФЦ.</w:t>
            </w:r>
          </w:p>
        </w:tc>
      </w:tr>
    </w:tbl>
    <w:p w:rsidR="00E24B30" w:rsidRDefault="00E24B30" w:rsidP="00E24B30">
      <w:pPr>
        <w:pStyle w:val="ConsPlusNormal"/>
      </w:pPr>
    </w:p>
    <w:p w:rsidR="00475638" w:rsidRDefault="00475638"/>
    <w:sectPr w:rsidR="0047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09"/>
    <w:rsid w:val="00475638"/>
    <w:rsid w:val="006E1F09"/>
    <w:rsid w:val="00E2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30B53-C386-406F-B751-F2B2333E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3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B3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08238&amp;date=18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2025-08-18T12:44:00Z</dcterms:created>
  <dcterms:modified xsi:type="dcterms:W3CDTF">2025-08-18T12:49:00Z</dcterms:modified>
</cp:coreProperties>
</file>