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283"/>
        <w:gridCol w:w="425"/>
        <w:gridCol w:w="284"/>
        <w:gridCol w:w="283"/>
        <w:gridCol w:w="142"/>
        <w:gridCol w:w="142"/>
        <w:gridCol w:w="850"/>
        <w:gridCol w:w="284"/>
        <w:gridCol w:w="283"/>
        <w:gridCol w:w="709"/>
        <w:gridCol w:w="284"/>
        <w:gridCol w:w="141"/>
        <w:gridCol w:w="142"/>
        <w:gridCol w:w="145"/>
        <w:gridCol w:w="139"/>
        <w:gridCol w:w="283"/>
        <w:gridCol w:w="236"/>
        <w:gridCol w:w="473"/>
        <w:gridCol w:w="283"/>
        <w:gridCol w:w="426"/>
        <w:gridCol w:w="425"/>
        <w:gridCol w:w="142"/>
        <w:gridCol w:w="986"/>
      </w:tblGrid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988" w:type="dxa"/>
            <w:gridSpan w:val="7"/>
          </w:tcPr>
          <w:p w:rsidR="004F3548" w:rsidRPr="004F3548" w:rsidRDefault="004F3548" w:rsidP="004F3548">
            <w:pPr>
              <w:rPr>
                <w:rFonts w:ascii="Times New Roman" w:hAnsi="Times New Roman" w:cs="Times New Roman"/>
              </w:rPr>
            </w:pPr>
            <w:r>
              <w:rPr>
                <w:rStyle w:val="a4"/>
                <w:rFonts w:eastAsiaTheme="minorHAnsi"/>
              </w:rPr>
              <w:t xml:space="preserve">В администрацию </w:t>
            </w:r>
          </w:p>
        </w:tc>
        <w:tc>
          <w:tcPr>
            <w:tcW w:w="2407" w:type="dxa"/>
            <w:gridSpan w:val="8"/>
            <w:tcBorders>
              <w:bottom w:val="single" w:sz="4" w:space="0" w:color="auto"/>
            </w:tcBorders>
          </w:tcPr>
          <w:p w:rsidR="004F3548" w:rsidRDefault="004F3548"/>
        </w:tc>
        <w:tc>
          <w:tcPr>
            <w:tcW w:w="986" w:type="dxa"/>
          </w:tcPr>
          <w:p w:rsidR="004F3548" w:rsidRDefault="004F3548">
            <w:r>
              <w:rPr>
                <w:rStyle w:val="a4"/>
                <w:rFonts w:eastAsiaTheme="minorHAnsi"/>
              </w:rPr>
              <w:t>р</w:t>
            </w:r>
            <w:r>
              <w:rPr>
                <w:rStyle w:val="a4"/>
                <w:rFonts w:eastAsiaTheme="minorHAnsi"/>
              </w:rPr>
              <w:t>айона</w:t>
            </w: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988" w:type="dxa"/>
            <w:gridSpan w:val="7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2407" w:type="dxa"/>
            <w:gridSpan w:val="8"/>
            <w:tcBorders>
              <w:top w:val="single" w:sz="4" w:space="0" w:color="auto"/>
            </w:tcBorders>
          </w:tcPr>
          <w:p w:rsidR="004F3548" w:rsidRPr="004F3548" w:rsidRDefault="004F3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(наименование </w:t>
            </w:r>
            <w:r w:rsidRPr="004F3548">
              <w:rPr>
                <w:rFonts w:ascii="Times New Roman" w:hAnsi="Times New Roman" w:cs="Times New Roman"/>
                <w:sz w:val="20"/>
              </w:rPr>
              <w:t>района)</w:t>
            </w:r>
          </w:p>
        </w:tc>
        <w:tc>
          <w:tcPr>
            <w:tcW w:w="986" w:type="dxa"/>
          </w:tcPr>
          <w:p w:rsidR="004F3548" w:rsidRDefault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988" w:type="dxa"/>
            <w:gridSpan w:val="7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Санкт-Петербурга</w:t>
            </w:r>
          </w:p>
        </w:tc>
        <w:tc>
          <w:tcPr>
            <w:tcW w:w="2407" w:type="dxa"/>
            <w:gridSpan w:val="8"/>
          </w:tcPr>
          <w:p w:rsidR="004F3548" w:rsidRDefault="004F354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4F3548" w:rsidRDefault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567" w:type="dxa"/>
            <w:gridSpan w:val="2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от</w:t>
            </w:r>
          </w:p>
        </w:tc>
        <w:tc>
          <w:tcPr>
            <w:tcW w:w="4814" w:type="dxa"/>
            <w:gridSpan w:val="14"/>
            <w:tcBorders>
              <w:bottom w:val="single" w:sz="4" w:space="0" w:color="auto"/>
            </w:tcBorders>
          </w:tcPr>
          <w:p w:rsidR="004F3548" w:rsidRDefault="004F3548" w:rsidP="004F3548">
            <w:pPr>
              <w:jc w:val="right"/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,</w:t>
            </w: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567" w:type="dxa"/>
            <w:gridSpan w:val="2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4814" w:type="dxa"/>
            <w:gridSpan w:val="14"/>
            <w:tcBorders>
              <w:top w:val="single" w:sz="4" w:space="0" w:color="auto"/>
            </w:tcBorders>
          </w:tcPr>
          <w:p w:rsidR="004F3548" w:rsidRDefault="004F3548" w:rsidP="004F3548">
            <w:pPr>
              <w:jc w:val="center"/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  <w:sz w:val="20"/>
              </w:rPr>
              <w:t>(фамилия, имя, отчество</w:t>
            </w:r>
            <w:r>
              <w:rPr>
                <w:rStyle w:val="a7"/>
                <w:rFonts w:ascii="Times New Roman" w:hAnsi="Times New Roman" w:cs="Times New Roman"/>
                <w:sz w:val="20"/>
              </w:rPr>
              <w:footnoteReference w:id="1"/>
            </w:r>
            <w:r w:rsidRPr="004F3548">
              <w:rPr>
                <w:rStyle w:val="a4"/>
                <w:rFonts w:eastAsiaTheme="minorHAnsi"/>
                <w:sz w:val="20"/>
              </w:rPr>
              <w:t>)</w:t>
            </w: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701" w:type="dxa"/>
            <w:gridSpan w:val="5"/>
          </w:tcPr>
          <w:p w:rsidR="004F3548" w:rsidRDefault="004F3548" w:rsidP="004F3548">
            <w:pPr>
              <w:rPr>
                <w:rStyle w:val="a4"/>
                <w:rFonts w:eastAsiaTheme="minorHAnsi"/>
                <w:sz w:val="20"/>
              </w:rPr>
            </w:pPr>
            <w:r w:rsidRPr="004F3548">
              <w:rPr>
                <w:rStyle w:val="a4"/>
                <w:rFonts w:eastAsiaTheme="minorHAnsi"/>
              </w:rPr>
              <w:t>дата</w:t>
            </w:r>
            <w:bookmarkStart w:id="0" w:name="_GoBack"/>
            <w:bookmarkEnd w:id="0"/>
            <w:r w:rsidRPr="004F3548">
              <w:rPr>
                <w:rStyle w:val="a4"/>
                <w:rFonts w:eastAsiaTheme="minorHAnsi"/>
              </w:rPr>
              <w:t xml:space="preserve"> рождения</w:t>
            </w:r>
          </w:p>
        </w:tc>
        <w:tc>
          <w:tcPr>
            <w:tcW w:w="3680" w:type="dxa"/>
            <w:gridSpan w:val="11"/>
            <w:tcBorders>
              <w:bottom w:val="single" w:sz="4" w:space="0" w:color="auto"/>
            </w:tcBorders>
          </w:tcPr>
          <w:p w:rsidR="004F3548" w:rsidRPr="004F3548" w:rsidRDefault="004F3548" w:rsidP="004F3548">
            <w:pPr>
              <w:jc w:val="right"/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,</w:t>
            </w: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701" w:type="dxa"/>
            <w:gridSpan w:val="5"/>
          </w:tcPr>
          <w:p w:rsidR="004F3548" w:rsidRP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3680" w:type="dxa"/>
            <w:gridSpan w:val="11"/>
            <w:tcBorders>
              <w:top w:val="single" w:sz="4" w:space="0" w:color="auto"/>
            </w:tcBorders>
          </w:tcPr>
          <w:p w:rsidR="004F3548" w:rsidRDefault="004F3548" w:rsidP="004F3548">
            <w:pPr>
              <w:jc w:val="right"/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5381" w:type="dxa"/>
            <w:gridSpan w:val="16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адрес регистрации по месту жительства (пребывания) в Российской Федерации</w:t>
            </w: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5381" w:type="dxa"/>
            <w:gridSpan w:val="16"/>
            <w:tcBorders>
              <w:bottom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538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843" w:type="dxa"/>
            <w:gridSpan w:val="6"/>
            <w:tcBorders>
              <w:top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номер телефона</w:t>
            </w:r>
          </w:p>
        </w:tc>
        <w:tc>
          <w:tcPr>
            <w:tcW w:w="3538" w:type="dxa"/>
            <w:gridSpan w:val="10"/>
            <w:tcBorders>
              <w:top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 xml:space="preserve"> </w:t>
            </w: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701" w:type="dxa"/>
            <w:gridSpan w:val="5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паспорт: серия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426" w:type="dxa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№</w:t>
            </w:r>
          </w:p>
        </w:tc>
        <w:tc>
          <w:tcPr>
            <w:tcW w:w="1553" w:type="dxa"/>
            <w:gridSpan w:val="3"/>
            <w:tcBorders>
              <w:bottom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701" w:type="dxa"/>
            <w:gridSpan w:val="5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426" w:type="dxa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560" w:type="dxa"/>
            <w:gridSpan w:val="4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дата выдачи</w:t>
            </w:r>
          </w:p>
        </w:tc>
        <w:tc>
          <w:tcPr>
            <w:tcW w:w="3821" w:type="dxa"/>
            <w:gridSpan w:val="12"/>
            <w:tcBorders>
              <w:bottom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560" w:type="dxa"/>
            <w:gridSpan w:val="4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3821" w:type="dxa"/>
            <w:gridSpan w:val="12"/>
            <w:tcBorders>
              <w:top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560" w:type="dxa"/>
            <w:gridSpan w:val="4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кем выдан</w:t>
            </w:r>
          </w:p>
        </w:tc>
        <w:tc>
          <w:tcPr>
            <w:tcW w:w="3821" w:type="dxa"/>
            <w:gridSpan w:val="12"/>
            <w:tcBorders>
              <w:bottom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560" w:type="dxa"/>
            <w:gridSpan w:val="4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3821" w:type="dxa"/>
            <w:gridSpan w:val="12"/>
            <w:tcBorders>
              <w:top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3119" w:type="dxa"/>
            <w:gridSpan w:val="11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  <w:r w:rsidRPr="004F3548">
              <w:rPr>
                <w:rStyle w:val="a4"/>
                <w:rFonts w:eastAsiaTheme="minorHAnsi"/>
              </w:rPr>
              <w:t>адрес эл. почты (при наличии)</w:t>
            </w:r>
          </w:p>
        </w:tc>
        <w:tc>
          <w:tcPr>
            <w:tcW w:w="2262" w:type="dxa"/>
            <w:gridSpan w:val="5"/>
            <w:tcBorders>
              <w:bottom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3119" w:type="dxa"/>
            <w:gridSpan w:val="11"/>
          </w:tcPr>
          <w:p w:rsidR="004F3548" w:rsidRP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2262" w:type="dxa"/>
            <w:gridSpan w:val="5"/>
            <w:tcBorders>
              <w:top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276" w:type="dxa"/>
            <w:gridSpan w:val="3"/>
          </w:tcPr>
          <w:p w:rsidR="004F3548" w:rsidRPr="004F3548" w:rsidRDefault="004F3548" w:rsidP="004F3548">
            <w:pPr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СНИЛС</w:t>
            </w:r>
          </w:p>
        </w:tc>
        <w:tc>
          <w:tcPr>
            <w:tcW w:w="4105" w:type="dxa"/>
            <w:gridSpan w:val="13"/>
            <w:tcBorders>
              <w:bottom w:val="single" w:sz="4" w:space="0" w:color="auto"/>
            </w:tcBorders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276" w:type="dxa"/>
            <w:gridSpan w:val="3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4105" w:type="dxa"/>
            <w:gridSpan w:val="13"/>
            <w:tcBorders>
              <w:top w:val="single" w:sz="4" w:space="0" w:color="auto"/>
            </w:tcBorders>
          </w:tcPr>
          <w:p w:rsidR="004F3548" w:rsidRPr="004F3548" w:rsidRDefault="004F3548" w:rsidP="004F3548">
            <w:pPr>
              <w:jc w:val="center"/>
              <w:rPr>
                <w:rStyle w:val="a4"/>
                <w:rFonts w:eastAsiaTheme="minorHAnsi"/>
                <w:sz w:val="20"/>
              </w:rPr>
            </w:pPr>
            <w:r w:rsidRPr="004F3548">
              <w:rPr>
                <w:rStyle w:val="a4"/>
                <w:rFonts w:eastAsiaTheme="minorHAnsi"/>
                <w:sz w:val="20"/>
              </w:rPr>
              <w:t>(заполняется по желанию)</w:t>
            </w:r>
          </w:p>
        </w:tc>
      </w:tr>
      <w:tr w:rsidR="004F3548" w:rsidTr="00F822DC">
        <w:tc>
          <w:tcPr>
            <w:tcW w:w="3964" w:type="dxa"/>
            <w:gridSpan w:val="9"/>
          </w:tcPr>
          <w:p w:rsidR="004F3548" w:rsidRDefault="004F3548"/>
        </w:tc>
        <w:tc>
          <w:tcPr>
            <w:tcW w:w="1276" w:type="dxa"/>
            <w:gridSpan w:val="3"/>
          </w:tcPr>
          <w:p w:rsidR="004F3548" w:rsidRDefault="004F3548" w:rsidP="004F3548">
            <w:pPr>
              <w:rPr>
                <w:rStyle w:val="a4"/>
                <w:rFonts w:eastAsiaTheme="minorHAnsi"/>
              </w:rPr>
            </w:pPr>
          </w:p>
        </w:tc>
        <w:tc>
          <w:tcPr>
            <w:tcW w:w="4105" w:type="dxa"/>
            <w:gridSpan w:val="13"/>
          </w:tcPr>
          <w:p w:rsidR="004F3548" w:rsidRPr="004F3548" w:rsidRDefault="004F3548" w:rsidP="004F3548">
            <w:pPr>
              <w:jc w:val="center"/>
              <w:rPr>
                <w:rStyle w:val="a4"/>
                <w:rFonts w:eastAsiaTheme="minorHAnsi"/>
                <w:sz w:val="20"/>
              </w:rPr>
            </w:pPr>
          </w:p>
        </w:tc>
      </w:tr>
      <w:tr w:rsidR="004F3548" w:rsidTr="00F822DC">
        <w:tc>
          <w:tcPr>
            <w:tcW w:w="9345" w:type="dxa"/>
            <w:gridSpan w:val="25"/>
          </w:tcPr>
          <w:p w:rsidR="004F3548" w:rsidRPr="004F3548" w:rsidRDefault="004F3548" w:rsidP="004F3548">
            <w:pPr>
              <w:tabs>
                <w:tab w:val="left" w:pos="3285"/>
              </w:tabs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  <w:sz w:val="20"/>
              </w:rPr>
              <w:tab/>
            </w:r>
            <w:r w:rsidRPr="004F3548">
              <w:rPr>
                <w:rStyle w:val="a4"/>
                <w:rFonts w:eastAsiaTheme="minorHAnsi"/>
              </w:rPr>
              <w:t>ЗАЯВЛЕНИЕ</w:t>
            </w:r>
          </w:p>
          <w:p w:rsidR="004F3548" w:rsidRPr="004F3548" w:rsidRDefault="004F3548" w:rsidP="004F3548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  <w:sz w:val="20"/>
              </w:rPr>
            </w:pPr>
            <w:r w:rsidRPr="004F3548">
              <w:rPr>
                <w:rStyle w:val="a4"/>
                <w:rFonts w:eastAsiaTheme="minorHAnsi"/>
              </w:rPr>
              <w:t>об оформлении и выдаче удостоверения (дубликата удостоверения) ветер</w:t>
            </w:r>
            <w:r>
              <w:rPr>
                <w:rStyle w:val="a4"/>
                <w:rFonts w:eastAsiaTheme="minorHAnsi"/>
              </w:rPr>
              <w:t>ана Великой Отечественной войны</w:t>
            </w:r>
          </w:p>
        </w:tc>
      </w:tr>
      <w:tr w:rsidR="004F3548" w:rsidTr="00F822DC">
        <w:tc>
          <w:tcPr>
            <w:tcW w:w="9345" w:type="dxa"/>
            <w:gridSpan w:val="25"/>
          </w:tcPr>
          <w:p w:rsidR="004F3548" w:rsidRDefault="004F3548" w:rsidP="004F3548">
            <w:pPr>
              <w:tabs>
                <w:tab w:val="left" w:pos="3285"/>
              </w:tabs>
              <w:rPr>
                <w:rStyle w:val="a4"/>
                <w:rFonts w:eastAsiaTheme="minorHAnsi"/>
                <w:sz w:val="20"/>
              </w:rPr>
            </w:pPr>
          </w:p>
        </w:tc>
      </w:tr>
      <w:tr w:rsidR="004F3548" w:rsidTr="00F822DC">
        <w:tc>
          <w:tcPr>
            <w:tcW w:w="9345" w:type="dxa"/>
            <w:gridSpan w:val="25"/>
          </w:tcPr>
          <w:p w:rsidR="004F3548" w:rsidRDefault="004F3548" w:rsidP="004F3548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  <w:sz w:val="20"/>
              </w:rPr>
            </w:pPr>
            <w:r w:rsidRPr="004F3548">
              <w:rPr>
                <w:rStyle w:val="a4"/>
                <w:rFonts w:eastAsiaTheme="minorHAnsi"/>
              </w:rPr>
              <w:t>В соответствии с постановлением Правительства Российской Федерации от 05.10.1999 № 1122 «Об удостоверениях ветерана Великой Отечественной войны» прошу выдать удостоверение (дубликат удостоверения) ветерана Великой Отечественной войны.</w:t>
            </w:r>
          </w:p>
        </w:tc>
      </w:tr>
      <w:tr w:rsidR="004F3548" w:rsidTr="00F822DC">
        <w:tc>
          <w:tcPr>
            <w:tcW w:w="9345" w:type="dxa"/>
            <w:gridSpan w:val="25"/>
          </w:tcPr>
          <w:p w:rsidR="004F3548" w:rsidRPr="004F3548" w:rsidRDefault="004F3548" w:rsidP="004F3548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4F3548" w:rsidTr="00F822DC">
        <w:tc>
          <w:tcPr>
            <w:tcW w:w="9345" w:type="dxa"/>
            <w:gridSpan w:val="25"/>
          </w:tcPr>
          <w:p w:rsidR="004F3548" w:rsidRPr="004F3548" w:rsidRDefault="004F3548" w:rsidP="004F3548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 w:rsidRPr="004F3548">
              <w:rPr>
                <w:rStyle w:val="a4"/>
                <w:rFonts w:eastAsiaTheme="minorHAnsi"/>
              </w:rPr>
              <w:t>К заявлению прилагаются:</w:t>
            </w:r>
          </w:p>
          <w:p w:rsidR="004F3548" w:rsidRPr="004F3548" w:rsidRDefault="004F3548" w:rsidP="004F3548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 w:rsidRPr="004F3548">
              <w:rPr>
                <w:rStyle w:val="a4"/>
                <w:rFonts w:eastAsiaTheme="minorHAnsi"/>
              </w:rPr>
              <w:t>1.</w:t>
            </w:r>
            <w:r w:rsidR="000A1991">
              <w:rPr>
                <w:rStyle w:val="a4"/>
                <w:rFonts w:eastAsiaTheme="minorHAnsi"/>
              </w:rPr>
              <w:t xml:space="preserve"> </w:t>
            </w:r>
            <w:r w:rsidRPr="004F3548">
              <w:rPr>
                <w:rStyle w:val="a4"/>
                <w:rFonts w:eastAsiaTheme="minorHAnsi"/>
              </w:rPr>
              <w:t>Документ, удостоверяющий личность гражданина, содержащий сведения о возрасте, гражданстве, месте жительства гражданина (паспорт гражданина Российской Федерации или временное удостоверение личности, выданное на период его замены, паспорт иностранного гражданина с нотариально удостоверенным переводом и вид на жительство, вид на жительство лица без гражданства, удостоверение беженца)</w:t>
            </w:r>
          </w:p>
        </w:tc>
      </w:tr>
      <w:tr w:rsidR="000A1991" w:rsidTr="00F822DC">
        <w:tc>
          <w:tcPr>
            <w:tcW w:w="9345" w:type="dxa"/>
            <w:gridSpan w:val="25"/>
            <w:tcBorders>
              <w:bottom w:val="single" w:sz="4" w:space="0" w:color="auto"/>
            </w:tcBorders>
          </w:tcPr>
          <w:p w:rsidR="000A1991" w:rsidRPr="004F3548" w:rsidRDefault="000A1991" w:rsidP="000A1991">
            <w:pPr>
              <w:tabs>
                <w:tab w:val="left" w:pos="3285"/>
              </w:tabs>
              <w:ind w:firstLine="284"/>
              <w:jc w:val="right"/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.</w:t>
            </w:r>
          </w:p>
        </w:tc>
      </w:tr>
      <w:tr w:rsidR="000A1991" w:rsidTr="00F822DC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0A1991" w:rsidRPr="004F3548" w:rsidRDefault="000A1991" w:rsidP="000A1991">
            <w:pPr>
              <w:tabs>
                <w:tab w:val="left" w:pos="3285"/>
              </w:tabs>
              <w:ind w:firstLine="284"/>
              <w:jc w:val="center"/>
              <w:rPr>
                <w:rStyle w:val="a4"/>
                <w:rFonts w:eastAsiaTheme="minorHAnsi"/>
              </w:rPr>
            </w:pPr>
            <w:r w:rsidRPr="000A1991">
              <w:rPr>
                <w:rStyle w:val="a4"/>
                <w:rFonts w:eastAsiaTheme="minorHAnsi"/>
                <w:sz w:val="20"/>
              </w:rPr>
              <w:t>(реквизиты документа)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P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  <w:sz w:val="20"/>
              </w:rPr>
            </w:pPr>
            <w:r>
              <w:rPr>
                <w:rStyle w:val="a4"/>
                <w:rFonts w:eastAsiaTheme="minorHAnsi"/>
              </w:rPr>
              <w:t xml:space="preserve">2. </w:t>
            </w:r>
            <w:r w:rsidRPr="000A1991">
              <w:rPr>
                <w:rStyle w:val="a4"/>
                <w:rFonts w:eastAsiaTheme="minorHAnsi"/>
              </w:rPr>
              <w:t>Решение суда об установлении места жительства в Санкт-Петербурге (в случае отсутствия в документе, удостоверяющем личность гражданина сведений о месте жительства в Санкт-Петербурге).</w:t>
            </w:r>
          </w:p>
        </w:tc>
      </w:tr>
      <w:tr w:rsidR="000A1991" w:rsidTr="00F822DC">
        <w:tc>
          <w:tcPr>
            <w:tcW w:w="9345" w:type="dxa"/>
            <w:gridSpan w:val="25"/>
            <w:tcBorders>
              <w:bottom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0A1991" w:rsidTr="00F822DC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 w:rsidRPr="000A1991">
              <w:rPr>
                <w:rStyle w:val="a4"/>
                <w:rFonts w:eastAsiaTheme="minorHAnsi"/>
              </w:rPr>
              <w:t>3. Документ, удостоверяющий личность и полномочи</w:t>
            </w:r>
            <w:r>
              <w:rPr>
                <w:rStyle w:val="a4"/>
                <w:rFonts w:eastAsiaTheme="minorHAnsi"/>
              </w:rPr>
              <w:t xml:space="preserve">я представителя гражданина (при </w:t>
            </w:r>
            <w:r w:rsidRPr="000A1991">
              <w:rPr>
                <w:rStyle w:val="a4"/>
                <w:rFonts w:eastAsiaTheme="minorHAnsi"/>
              </w:rPr>
              <w:t>подаче документов представителем гражданина)</w:t>
            </w:r>
          </w:p>
        </w:tc>
      </w:tr>
      <w:tr w:rsidR="000A1991" w:rsidTr="00F822DC">
        <w:tc>
          <w:tcPr>
            <w:tcW w:w="9345" w:type="dxa"/>
            <w:gridSpan w:val="25"/>
            <w:tcBorders>
              <w:bottom w:val="single" w:sz="4" w:space="0" w:color="auto"/>
            </w:tcBorders>
          </w:tcPr>
          <w:p w:rsidR="000A1991" w:rsidRPr="000A1991" w:rsidRDefault="000A1991" w:rsidP="000A1991">
            <w:pPr>
              <w:tabs>
                <w:tab w:val="left" w:pos="3285"/>
              </w:tabs>
              <w:ind w:firstLine="284"/>
              <w:jc w:val="right"/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.</w:t>
            </w:r>
          </w:p>
        </w:tc>
      </w:tr>
      <w:tr w:rsidR="000A1991" w:rsidTr="00F822DC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0A1991" w:rsidRPr="000A1991" w:rsidRDefault="000A1991" w:rsidP="000A1991">
            <w:pPr>
              <w:tabs>
                <w:tab w:val="left" w:pos="3285"/>
              </w:tabs>
              <w:ind w:firstLine="284"/>
              <w:jc w:val="center"/>
              <w:rPr>
                <w:rStyle w:val="a4"/>
                <w:rFonts w:eastAsiaTheme="minorHAnsi"/>
              </w:rPr>
            </w:pPr>
            <w:r w:rsidRPr="000A1991">
              <w:rPr>
                <w:rStyle w:val="a4"/>
                <w:rFonts w:eastAsiaTheme="minorHAnsi"/>
                <w:sz w:val="20"/>
              </w:rPr>
              <w:t>(наименование документа и его реквизиты)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P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  <w:sz w:val="20"/>
              </w:rPr>
            </w:pPr>
            <w:r>
              <w:rPr>
                <w:rStyle w:val="a4"/>
                <w:rFonts w:eastAsiaTheme="minorHAnsi"/>
              </w:rPr>
              <w:t xml:space="preserve">4. </w:t>
            </w:r>
            <w:r w:rsidRPr="000A1991">
              <w:rPr>
                <w:rStyle w:val="a4"/>
                <w:rFonts w:eastAsiaTheme="minorHAnsi"/>
              </w:rPr>
              <w:t>Документы, подтверждающие право гражданина на получение государственной услуги: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0A1991" w:rsidTr="00F822DC">
        <w:tc>
          <w:tcPr>
            <w:tcW w:w="704" w:type="dxa"/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5.</w:t>
            </w:r>
          </w:p>
        </w:tc>
        <w:tc>
          <w:tcPr>
            <w:tcW w:w="86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F822DC" w:rsidTr="00F822DC">
        <w:tc>
          <w:tcPr>
            <w:tcW w:w="704" w:type="dxa"/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  <w:tc>
          <w:tcPr>
            <w:tcW w:w="86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F822DC" w:rsidTr="00F822DC">
        <w:tc>
          <w:tcPr>
            <w:tcW w:w="704" w:type="dxa"/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  <w:tc>
          <w:tcPr>
            <w:tcW w:w="86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0A1991" w:rsidTr="00F822DC">
        <w:tc>
          <w:tcPr>
            <w:tcW w:w="704" w:type="dxa"/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6.</w:t>
            </w:r>
          </w:p>
        </w:tc>
        <w:tc>
          <w:tcPr>
            <w:tcW w:w="86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F822DC" w:rsidTr="00F822DC">
        <w:tc>
          <w:tcPr>
            <w:tcW w:w="704" w:type="dxa"/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  <w:tc>
          <w:tcPr>
            <w:tcW w:w="86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F822DC" w:rsidTr="00F822DC">
        <w:tc>
          <w:tcPr>
            <w:tcW w:w="704" w:type="dxa"/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  <w:tc>
          <w:tcPr>
            <w:tcW w:w="86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0A1991" w:rsidTr="00F822DC">
        <w:tc>
          <w:tcPr>
            <w:tcW w:w="704" w:type="dxa"/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7.</w:t>
            </w:r>
          </w:p>
        </w:tc>
        <w:tc>
          <w:tcPr>
            <w:tcW w:w="86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F822DC" w:rsidTr="00F822DC">
        <w:tc>
          <w:tcPr>
            <w:tcW w:w="704" w:type="dxa"/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  <w:tc>
          <w:tcPr>
            <w:tcW w:w="86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F822DC" w:rsidTr="00F822DC">
        <w:tc>
          <w:tcPr>
            <w:tcW w:w="704" w:type="dxa"/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  <w:tc>
          <w:tcPr>
            <w:tcW w:w="86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0A1991" w:rsidTr="00F822DC">
        <w:tc>
          <w:tcPr>
            <w:tcW w:w="704" w:type="dxa"/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8.</w:t>
            </w:r>
          </w:p>
        </w:tc>
        <w:tc>
          <w:tcPr>
            <w:tcW w:w="86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0A1991" w:rsidTr="00F822DC">
        <w:tc>
          <w:tcPr>
            <w:tcW w:w="704" w:type="dxa"/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  <w:tc>
          <w:tcPr>
            <w:tcW w:w="86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F822DC" w:rsidTr="00F822DC">
        <w:tc>
          <w:tcPr>
            <w:tcW w:w="704" w:type="dxa"/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  <w:tc>
          <w:tcPr>
            <w:tcW w:w="8641" w:type="dxa"/>
            <w:gridSpan w:val="24"/>
            <w:tcBorders>
              <w:top w:val="single" w:sz="4" w:space="0" w:color="auto"/>
            </w:tcBorders>
          </w:tcPr>
          <w:p w:rsidR="00F822DC" w:rsidRDefault="00F822DC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0A1991" w:rsidTr="00F822DC">
        <w:tc>
          <w:tcPr>
            <w:tcW w:w="9345" w:type="dxa"/>
            <w:gridSpan w:val="25"/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Предупре</w:t>
            </w:r>
            <w:r w:rsidRPr="000A1991">
              <w:rPr>
                <w:rStyle w:val="a4"/>
                <w:rFonts w:eastAsiaTheme="minorHAnsi"/>
              </w:rPr>
              <w:t>жден(а) об ответственности за недостоверность и неполные сведения, представленные в администрацию района Санкт-Петербурга.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0A1991" w:rsidTr="00F822DC">
        <w:tc>
          <w:tcPr>
            <w:tcW w:w="9345" w:type="dxa"/>
            <w:gridSpan w:val="25"/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 w:rsidRPr="000A1991">
              <w:rPr>
                <w:rStyle w:val="a4"/>
                <w:rFonts w:eastAsiaTheme="minorHAnsi"/>
              </w:rPr>
              <w:t>Предъявленные к заявлению документы после копирования возвращены.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P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</w:tr>
      <w:tr w:rsidR="000A1991" w:rsidTr="00F822DC">
        <w:tc>
          <w:tcPr>
            <w:tcW w:w="9345" w:type="dxa"/>
            <w:gridSpan w:val="25"/>
          </w:tcPr>
          <w:p w:rsidR="000A1991" w:rsidRP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 w:rsidRPr="000A1991">
              <w:rPr>
                <w:rStyle w:val="a4"/>
                <w:rFonts w:eastAsiaTheme="minorHAnsi"/>
              </w:rPr>
              <w:t>Способ получения решения (уведомления) (нужное указать):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P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>
              <w:rPr>
                <w:rStyle w:val="a4"/>
                <w:rFonts w:eastAsiaTheme="minorHAnsi"/>
              </w:rPr>
              <w:t>Н</w:t>
            </w:r>
            <w:r w:rsidRPr="000A1991">
              <w:rPr>
                <w:rStyle w:val="a4"/>
                <w:rFonts w:eastAsiaTheme="minorHAnsi"/>
              </w:rPr>
              <w:t>а бумажном носителе:</w:t>
            </w:r>
          </w:p>
        </w:tc>
      </w:tr>
      <w:tr w:rsidR="000A1991" w:rsidTr="00F822DC">
        <w:tc>
          <w:tcPr>
            <w:tcW w:w="2263" w:type="dxa"/>
            <w:gridSpan w:val="4"/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  <w:r w:rsidRPr="000A1991">
              <w:rPr>
                <w:rStyle w:val="a4"/>
                <w:rFonts w:eastAsiaTheme="minorHAnsi"/>
              </w:rPr>
              <w:t>в администрации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  <w:tc>
          <w:tcPr>
            <w:tcW w:w="4105" w:type="dxa"/>
            <w:gridSpan w:val="13"/>
          </w:tcPr>
          <w:p w:rsidR="000A1991" w:rsidRDefault="000A1991" w:rsidP="000A1991">
            <w:pPr>
              <w:tabs>
                <w:tab w:val="left" w:pos="3285"/>
              </w:tabs>
              <w:rPr>
                <w:rStyle w:val="a4"/>
                <w:rFonts w:eastAsiaTheme="minorHAnsi"/>
              </w:rPr>
            </w:pPr>
            <w:r w:rsidRPr="000A1991">
              <w:rPr>
                <w:rStyle w:val="a4"/>
                <w:rFonts w:eastAsiaTheme="minorHAnsi"/>
              </w:rPr>
              <w:t>района Санкт-Петербурга;</w:t>
            </w:r>
          </w:p>
        </w:tc>
      </w:tr>
      <w:tr w:rsidR="000A1991" w:rsidTr="00F822DC">
        <w:tc>
          <w:tcPr>
            <w:tcW w:w="2263" w:type="dxa"/>
            <w:gridSpan w:val="4"/>
          </w:tcPr>
          <w:p w:rsidR="000A1991" w:rsidRP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84"/>
              <w:rPr>
                <w:rStyle w:val="a4"/>
                <w:rFonts w:eastAsiaTheme="minorHAnsi"/>
              </w:rPr>
            </w:pPr>
          </w:p>
        </w:tc>
        <w:tc>
          <w:tcPr>
            <w:tcW w:w="4105" w:type="dxa"/>
            <w:gridSpan w:val="13"/>
          </w:tcPr>
          <w:p w:rsidR="000A1991" w:rsidRPr="000A1991" w:rsidRDefault="000A1991" w:rsidP="000A1991">
            <w:pPr>
              <w:tabs>
                <w:tab w:val="left" w:pos="3285"/>
              </w:tabs>
              <w:rPr>
                <w:rStyle w:val="a4"/>
                <w:rFonts w:eastAsiaTheme="minorHAnsi"/>
              </w:rPr>
            </w:pPr>
          </w:p>
        </w:tc>
      </w:tr>
      <w:tr w:rsidR="000A1991" w:rsidTr="00F822DC">
        <w:tc>
          <w:tcPr>
            <w:tcW w:w="9345" w:type="dxa"/>
            <w:gridSpan w:val="25"/>
          </w:tcPr>
          <w:p w:rsidR="000A1991" w:rsidRPr="000A1991" w:rsidRDefault="000A1991" w:rsidP="000A1991">
            <w:pPr>
              <w:tabs>
                <w:tab w:val="left" w:pos="3285"/>
              </w:tabs>
              <w:ind w:firstLine="227"/>
              <w:rPr>
                <w:rStyle w:val="a4"/>
                <w:rFonts w:eastAsiaTheme="minorHAnsi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1400809</wp:posOffset>
                      </wp:positionH>
                      <wp:positionV relativeFrom="paragraph">
                        <wp:posOffset>304165</wp:posOffset>
                      </wp:positionV>
                      <wp:extent cx="20288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401D3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pt,23.95pt" to="270.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A1991">
              <w:rPr>
                <w:rStyle w:val="a4"/>
                <w:rFonts w:eastAsiaTheme="minorHAnsi"/>
              </w:rPr>
              <w:t>в СПб ГКУ «Многофункциональный центр предоставления государственных му</w:t>
            </w:r>
            <w:r>
              <w:rPr>
                <w:rStyle w:val="a4"/>
                <w:rFonts w:eastAsiaTheme="minorHAnsi"/>
              </w:rPr>
              <w:t>ниципальных услуг» (далее – МФ</w:t>
            </w:r>
            <w:r w:rsidRPr="000A1991">
              <w:rPr>
                <w:rStyle w:val="a4"/>
                <w:rFonts w:eastAsiaTheme="minorHAnsi"/>
              </w:rPr>
              <w:t>Ц</w:t>
            </w:r>
            <w:r>
              <w:rPr>
                <w:rStyle w:val="a4"/>
                <w:rFonts w:eastAsiaTheme="minorHAnsi"/>
              </w:rPr>
              <w:t>)</w:t>
            </w:r>
            <w:r w:rsidRPr="000A1991">
              <w:rPr>
                <w:rStyle w:val="a4"/>
                <w:rFonts w:eastAsiaTheme="minorHAnsi"/>
              </w:rPr>
              <w:t xml:space="preserve"> </w:t>
            </w:r>
            <w:r>
              <w:rPr>
                <w:rStyle w:val="a4"/>
                <w:rFonts w:eastAsiaTheme="minorHAnsi"/>
              </w:rPr>
              <w:t xml:space="preserve">                                                              </w:t>
            </w:r>
            <w:r w:rsidRPr="000A1991">
              <w:rPr>
                <w:rStyle w:val="a4"/>
                <w:rFonts w:eastAsiaTheme="minorHAnsi"/>
              </w:rPr>
              <w:t>района Санкт-Петербурга</w:t>
            </w:r>
          </w:p>
          <w:p w:rsidR="000A1991" w:rsidRPr="000A1991" w:rsidRDefault="000A1991" w:rsidP="000A1991">
            <w:pPr>
              <w:tabs>
                <w:tab w:val="left" w:pos="3285"/>
              </w:tabs>
              <w:rPr>
                <w:rStyle w:val="a4"/>
                <w:rFonts w:eastAsiaTheme="minorHAnsi"/>
              </w:rPr>
            </w:pPr>
            <w:r w:rsidRPr="000A1991">
              <w:rPr>
                <w:rStyle w:val="a4"/>
                <w:rFonts w:eastAsiaTheme="minorHAnsi"/>
              </w:rPr>
              <w:t>(указывается, если заявление подается через МФЦ);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0A1991">
              <w:rPr>
                <w:rFonts w:ascii="Times New Roman" w:hAnsi="Times New Roman" w:cs="Times New Roman"/>
                <w:noProof/>
                <w:lang w:eastAsia="ru-RU"/>
              </w:rPr>
              <w:t>по почте.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P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0A1991">
              <w:rPr>
                <w:rFonts w:ascii="Times New Roman" w:hAnsi="Times New Roman" w:cs="Times New Roman"/>
                <w:noProof/>
                <w:lang w:eastAsia="ru-RU"/>
              </w:rPr>
              <w:t>В электронной форме: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P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0A1991">
              <w:rPr>
                <w:rFonts w:ascii="Times New Roman" w:hAnsi="Times New Roman" w:cs="Times New Roman"/>
                <w:noProof/>
                <w:lang w:eastAsia="ru-RU"/>
              </w:rPr>
              <w:t>на Портале «Государственные и муниципальные услуги (функции) в Санкт-Петербурге» (указывается, если заявление подается через Портал или МФЦ);</w:t>
            </w:r>
          </w:p>
        </w:tc>
      </w:tr>
      <w:tr w:rsidR="000A1991" w:rsidTr="00F822DC">
        <w:tc>
          <w:tcPr>
            <w:tcW w:w="2547" w:type="dxa"/>
            <w:gridSpan w:val="5"/>
          </w:tcPr>
          <w:p w:rsidR="000A1991" w:rsidRP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по электронной почте</w:t>
            </w:r>
          </w:p>
        </w:tc>
        <w:tc>
          <w:tcPr>
            <w:tcW w:w="6798" w:type="dxa"/>
            <w:gridSpan w:val="20"/>
            <w:tcBorders>
              <w:bottom w:val="single" w:sz="4" w:space="0" w:color="auto"/>
            </w:tcBorders>
          </w:tcPr>
          <w:p w:rsidR="000A1991" w:rsidRP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A1991" w:rsidTr="00F822DC">
        <w:tc>
          <w:tcPr>
            <w:tcW w:w="2547" w:type="dxa"/>
            <w:gridSpan w:val="5"/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798" w:type="dxa"/>
            <w:gridSpan w:val="20"/>
            <w:tcBorders>
              <w:top w:val="single" w:sz="4" w:space="0" w:color="auto"/>
            </w:tcBorders>
          </w:tcPr>
          <w:p w:rsidR="000A1991" w:rsidRP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A1991" w:rsidTr="00F822DC">
        <w:tc>
          <w:tcPr>
            <w:tcW w:w="9345" w:type="dxa"/>
            <w:gridSpan w:val="25"/>
          </w:tcPr>
          <w:p w:rsidR="000A1991" w:rsidRP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0A1991">
              <w:rPr>
                <w:rFonts w:ascii="Times New Roman" w:hAnsi="Times New Roman" w:cs="Times New Roman"/>
                <w:noProof/>
                <w:lang w:eastAsia="ru-RU"/>
              </w:rPr>
              <w:t>Способ получения удостоверения: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P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0693F1" wp14:editId="2D663555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140335</wp:posOffset>
                      </wp:positionV>
                      <wp:extent cx="202882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55EFC6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75pt,11.05pt" to="263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A1991">
              <w:rPr>
                <w:rFonts w:ascii="Times New Roman" w:hAnsi="Times New Roman" w:cs="Times New Roman"/>
                <w:noProof/>
                <w:lang w:eastAsia="ru-RU"/>
              </w:rPr>
              <w:t xml:space="preserve">в администрации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                                                                  </w:t>
            </w:r>
            <w:r w:rsidRPr="000A1991">
              <w:rPr>
                <w:rFonts w:ascii="Times New Roman" w:hAnsi="Times New Roman" w:cs="Times New Roman"/>
                <w:noProof/>
                <w:lang w:eastAsia="ru-RU"/>
              </w:rPr>
              <w:t>района Санкт-Петербурга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;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97B599" wp14:editId="731E826D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135255</wp:posOffset>
                      </wp:positionV>
                      <wp:extent cx="202882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F02E3B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5pt,10.65pt" to="22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A1991">
              <w:rPr>
                <w:rFonts w:ascii="Times New Roman" w:hAnsi="Times New Roman" w:cs="Times New Roman"/>
                <w:noProof/>
                <w:lang w:eastAsia="ru-RU"/>
              </w:rPr>
              <w:t xml:space="preserve">в МФЦ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                                                                      </w:t>
            </w:r>
            <w:r w:rsidRPr="000A1991">
              <w:rPr>
                <w:rFonts w:ascii="Times New Roman" w:hAnsi="Times New Roman" w:cs="Times New Roman"/>
                <w:noProof/>
                <w:lang w:eastAsia="ru-RU"/>
              </w:rPr>
              <w:t>района Санкт-Петербурга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;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(указывается, если заявление подается через МФЦ).</w:t>
            </w:r>
          </w:p>
        </w:tc>
      </w:tr>
      <w:tr w:rsidR="000A1991" w:rsidTr="00F822DC">
        <w:tc>
          <w:tcPr>
            <w:tcW w:w="9345" w:type="dxa"/>
            <w:gridSpan w:val="25"/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A1991" w:rsidTr="00F822DC"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3" w:type="dxa"/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36" w:type="dxa"/>
            <w:gridSpan w:val="15"/>
            <w:tcBorders>
              <w:bottom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6" w:type="dxa"/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735" w:type="dxa"/>
            <w:gridSpan w:val="6"/>
            <w:tcBorders>
              <w:bottom w:val="single" w:sz="4" w:space="0" w:color="auto"/>
            </w:tcBorders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A1991" w:rsidTr="00F822DC"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0A1991" w:rsidRDefault="00D13D3E" w:rsidP="00D13D3E">
            <w:pPr>
              <w:tabs>
                <w:tab w:val="left" w:pos="3285"/>
              </w:tabs>
              <w:ind w:firstLine="227"/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Дата</w:t>
            </w:r>
          </w:p>
        </w:tc>
        <w:tc>
          <w:tcPr>
            <w:tcW w:w="283" w:type="dxa"/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auto"/>
            </w:tcBorders>
          </w:tcPr>
          <w:p w:rsidR="000A1991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Подпись заявителя (представителя заявителя)</w:t>
            </w:r>
          </w:p>
        </w:tc>
        <w:tc>
          <w:tcPr>
            <w:tcW w:w="236" w:type="dxa"/>
          </w:tcPr>
          <w:p w:rsidR="000A1991" w:rsidRDefault="000A1991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735" w:type="dxa"/>
            <w:gridSpan w:val="6"/>
            <w:tcBorders>
              <w:top w:val="single" w:sz="4" w:space="0" w:color="auto"/>
            </w:tcBorders>
          </w:tcPr>
          <w:p w:rsidR="000A1991" w:rsidRDefault="00D13D3E" w:rsidP="00D13D3E">
            <w:pPr>
              <w:tabs>
                <w:tab w:val="left" w:pos="3285"/>
              </w:tabs>
              <w:ind w:firstLine="227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Расшифровка подписи</w:t>
            </w:r>
          </w:p>
        </w:tc>
      </w:tr>
      <w:tr w:rsidR="00D13D3E" w:rsidTr="00F822DC">
        <w:tc>
          <w:tcPr>
            <w:tcW w:w="1555" w:type="dxa"/>
            <w:gridSpan w:val="2"/>
          </w:tcPr>
          <w:p w:rsidR="00D13D3E" w:rsidRDefault="00D13D3E" w:rsidP="00D13D3E">
            <w:pPr>
              <w:tabs>
                <w:tab w:val="left" w:pos="3285"/>
              </w:tabs>
              <w:ind w:firstLine="227"/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3" w:type="dxa"/>
          </w:tcPr>
          <w:p w:rsidR="00D13D3E" w:rsidRDefault="00D13D3E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36" w:type="dxa"/>
            <w:gridSpan w:val="15"/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6" w:type="dxa"/>
          </w:tcPr>
          <w:p w:rsidR="00D13D3E" w:rsidRDefault="00D13D3E" w:rsidP="000A1991">
            <w:pPr>
              <w:tabs>
                <w:tab w:val="left" w:pos="3285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735" w:type="dxa"/>
            <w:gridSpan w:val="6"/>
          </w:tcPr>
          <w:p w:rsidR="00D13D3E" w:rsidRDefault="00D13D3E" w:rsidP="00D13D3E">
            <w:pPr>
              <w:tabs>
                <w:tab w:val="left" w:pos="3285"/>
              </w:tabs>
              <w:ind w:firstLine="227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D13D3E" w:rsidTr="00F822DC">
        <w:tc>
          <w:tcPr>
            <w:tcW w:w="9345" w:type="dxa"/>
            <w:gridSpan w:val="25"/>
          </w:tcPr>
          <w:p w:rsidR="00D13D3E" w:rsidRDefault="00D13D3E" w:rsidP="00D13D3E">
            <w:pPr>
              <w:tabs>
                <w:tab w:val="left" w:pos="3285"/>
              </w:tabs>
              <w:ind w:firstLine="227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-66041</wp:posOffset>
                      </wp:positionH>
                      <wp:positionV relativeFrom="paragraph">
                        <wp:posOffset>104140</wp:posOffset>
                      </wp:positionV>
                      <wp:extent cx="5895975" cy="0"/>
                      <wp:effectExtent l="0" t="0" r="952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959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4E4A8C"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8.2pt" to="459.0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D13D3E" w:rsidTr="00F822DC">
        <w:tc>
          <w:tcPr>
            <w:tcW w:w="9345" w:type="dxa"/>
            <w:gridSpan w:val="25"/>
          </w:tcPr>
          <w:p w:rsidR="00D13D3E" w:rsidRP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линия отреза</w:t>
            </w:r>
          </w:p>
        </w:tc>
      </w:tr>
      <w:tr w:rsidR="00D13D3E" w:rsidTr="00F822DC">
        <w:tc>
          <w:tcPr>
            <w:tcW w:w="9345" w:type="dxa"/>
            <w:gridSpan w:val="25"/>
          </w:tcPr>
          <w:p w:rsid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Расписка-уведомление</w:t>
            </w:r>
          </w:p>
          <w:p w:rsid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об оформлении и выдаче удостоверения (дубликата удостоверения) ветерана </w:t>
            </w:r>
          </w:p>
          <w:p w:rsid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Великой Отечественной войны.</w:t>
            </w:r>
          </w:p>
          <w:p w:rsidR="00D13D3E" w:rsidRP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(выдается заявителю)</w:t>
            </w:r>
          </w:p>
        </w:tc>
      </w:tr>
      <w:tr w:rsidR="00D13D3E" w:rsidTr="00F822DC">
        <w:tc>
          <w:tcPr>
            <w:tcW w:w="9345" w:type="dxa"/>
            <w:gridSpan w:val="25"/>
          </w:tcPr>
          <w:p w:rsid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D13D3E" w:rsidTr="00F822DC">
        <w:tc>
          <w:tcPr>
            <w:tcW w:w="2972" w:type="dxa"/>
            <w:gridSpan w:val="7"/>
          </w:tcPr>
          <w:p w:rsid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Заявления и документы</w:t>
            </w:r>
          </w:p>
        </w:tc>
        <w:tc>
          <w:tcPr>
            <w:tcW w:w="5245" w:type="dxa"/>
            <w:gridSpan w:val="16"/>
            <w:tcBorders>
              <w:bottom w:val="single" w:sz="4" w:space="0" w:color="auto"/>
            </w:tcBorders>
          </w:tcPr>
          <w:p w:rsid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128" w:type="dxa"/>
            <w:gridSpan w:val="2"/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Приняты</w:t>
            </w:r>
          </w:p>
        </w:tc>
      </w:tr>
      <w:tr w:rsidR="00D13D3E" w:rsidTr="00F822DC">
        <w:tc>
          <w:tcPr>
            <w:tcW w:w="2972" w:type="dxa"/>
            <w:gridSpan w:val="7"/>
          </w:tcPr>
          <w:p w:rsid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245" w:type="dxa"/>
            <w:gridSpan w:val="16"/>
            <w:tcBorders>
              <w:top w:val="single" w:sz="4" w:space="0" w:color="auto"/>
            </w:tcBorders>
          </w:tcPr>
          <w:p w:rsidR="00D13D3E" w:rsidRP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(фамилия, имя, отчество)</w:t>
            </w:r>
          </w:p>
        </w:tc>
        <w:tc>
          <w:tcPr>
            <w:tcW w:w="1128" w:type="dxa"/>
            <w:gridSpan w:val="2"/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D13D3E" w:rsidTr="00F822DC">
        <w:tc>
          <w:tcPr>
            <w:tcW w:w="2972" w:type="dxa"/>
            <w:gridSpan w:val="7"/>
          </w:tcPr>
          <w:p w:rsid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245" w:type="dxa"/>
            <w:gridSpan w:val="16"/>
          </w:tcPr>
          <w:p w:rsidR="00D13D3E" w:rsidRDefault="00D13D3E" w:rsidP="00D13D3E">
            <w:pPr>
              <w:tabs>
                <w:tab w:val="left" w:pos="3285"/>
              </w:tabs>
              <w:ind w:firstLine="227"/>
              <w:jc w:val="center"/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1128" w:type="dxa"/>
            <w:gridSpan w:val="2"/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D13D3E" w:rsidTr="00F822DC">
        <w:tc>
          <w:tcPr>
            <w:tcW w:w="2830" w:type="dxa"/>
            <w:gridSpan w:val="6"/>
            <w:tcBorders>
              <w:bottom w:val="single" w:sz="4" w:space="0" w:color="auto"/>
            </w:tcBorders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3" w:type="dxa"/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3" w:type="dxa"/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971" w:type="dxa"/>
            <w:gridSpan w:val="7"/>
            <w:tcBorders>
              <w:bottom w:val="single" w:sz="4" w:space="0" w:color="auto"/>
            </w:tcBorders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D13D3E" w:rsidTr="00F822DC">
        <w:tc>
          <w:tcPr>
            <w:tcW w:w="2830" w:type="dxa"/>
            <w:gridSpan w:val="6"/>
            <w:tcBorders>
              <w:top w:val="single" w:sz="4" w:space="0" w:color="auto"/>
            </w:tcBorders>
          </w:tcPr>
          <w:p w:rsidR="00D13D3E" w:rsidRP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(должность лица, принявшего документы)</w:t>
            </w:r>
          </w:p>
        </w:tc>
        <w:tc>
          <w:tcPr>
            <w:tcW w:w="284" w:type="dxa"/>
            <w:gridSpan w:val="2"/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D13D3E" w:rsidRDefault="00220C84" w:rsidP="00220C8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20C84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(дата)</w:t>
            </w:r>
          </w:p>
        </w:tc>
        <w:tc>
          <w:tcPr>
            <w:tcW w:w="283" w:type="dxa"/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</w:tcBorders>
          </w:tcPr>
          <w:p w:rsidR="00D13D3E" w:rsidRDefault="00220C84" w:rsidP="00220C8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20C84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D13D3E" w:rsidRDefault="00D13D3E" w:rsidP="00D13D3E">
            <w:pPr>
              <w:tabs>
                <w:tab w:val="left" w:pos="3285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971" w:type="dxa"/>
            <w:gridSpan w:val="7"/>
            <w:tcBorders>
              <w:top w:val="single" w:sz="4" w:space="0" w:color="auto"/>
            </w:tcBorders>
          </w:tcPr>
          <w:p w:rsidR="00D13D3E" w:rsidRDefault="00220C84" w:rsidP="00220C8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20C84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(расшифровка подписи)</w:t>
            </w:r>
          </w:p>
        </w:tc>
      </w:tr>
    </w:tbl>
    <w:p w:rsidR="006E4DDA" w:rsidRDefault="00E13E02"/>
    <w:sectPr w:rsidR="006E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02" w:rsidRDefault="00E13E02" w:rsidP="004F3548">
      <w:pPr>
        <w:spacing w:after="0" w:line="240" w:lineRule="auto"/>
      </w:pPr>
      <w:r>
        <w:separator/>
      </w:r>
    </w:p>
  </w:endnote>
  <w:endnote w:type="continuationSeparator" w:id="0">
    <w:p w:rsidR="00E13E02" w:rsidRDefault="00E13E02" w:rsidP="004F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02" w:rsidRDefault="00E13E02" w:rsidP="004F3548">
      <w:pPr>
        <w:spacing w:after="0" w:line="240" w:lineRule="auto"/>
      </w:pPr>
      <w:r>
        <w:separator/>
      </w:r>
    </w:p>
  </w:footnote>
  <w:footnote w:type="continuationSeparator" w:id="0">
    <w:p w:rsidR="00E13E02" w:rsidRDefault="00E13E02" w:rsidP="004F3548">
      <w:pPr>
        <w:spacing w:after="0" w:line="240" w:lineRule="auto"/>
      </w:pPr>
      <w:r>
        <w:continuationSeparator/>
      </w:r>
    </w:p>
  </w:footnote>
  <w:footnote w:id="1">
    <w:p w:rsidR="004F3548" w:rsidRDefault="004F3548">
      <w:pPr>
        <w:pStyle w:val="a5"/>
      </w:pPr>
      <w:r>
        <w:rPr>
          <w:rStyle w:val="a7"/>
        </w:rPr>
        <w:footnoteRef/>
      </w:r>
      <w:r>
        <w:t xml:space="preserve"> </w:t>
      </w:r>
      <w:r w:rsidRPr="004F3548">
        <w:rPr>
          <w:rFonts w:ascii="Times New Roman" w:hAnsi="Times New Roman" w:cs="Times New Roman"/>
        </w:rPr>
        <w:t>Отчество указывается при его наличии.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DD"/>
    <w:rsid w:val="000A1991"/>
    <w:rsid w:val="00220C84"/>
    <w:rsid w:val="0030522B"/>
    <w:rsid w:val="004F3548"/>
    <w:rsid w:val="00BD66CD"/>
    <w:rsid w:val="00D00BDD"/>
    <w:rsid w:val="00D13D3E"/>
    <w:rsid w:val="00E13E02"/>
    <w:rsid w:val="00F8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FE95"/>
  <w15:chartTrackingRefBased/>
  <w15:docId w15:val="{0E97793C-BA1C-439A-9865-51AEE34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4F354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4F3548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4F354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F354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F3548"/>
    <w:rPr>
      <w:vertAlign w:val="superscript"/>
    </w:rPr>
  </w:style>
  <w:style w:type="paragraph" w:styleId="a8">
    <w:name w:val="List Paragraph"/>
    <w:basedOn w:val="a"/>
    <w:uiPriority w:val="34"/>
    <w:qFormat/>
    <w:rsid w:val="000A1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31AC-3F92-49C9-B387-45C3E0E5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3</cp:revision>
  <dcterms:created xsi:type="dcterms:W3CDTF">2022-09-28T11:23:00Z</dcterms:created>
  <dcterms:modified xsi:type="dcterms:W3CDTF">2022-09-28T12:01:00Z</dcterms:modified>
</cp:coreProperties>
</file>