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35"/>
        <w:gridCol w:w="1170"/>
        <w:gridCol w:w="3480"/>
      </w:tblGrid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администрацию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 от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проживающего по адресу: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 </w:t>
            </w:r>
          </w:p>
        </w:tc>
        <w:tc>
          <w:tcPr>
            <w:tcW w:w="34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A976B8" w:rsidRDefault="00A976B8" w:rsidP="00A976B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A976B8" w:rsidRDefault="00A976B8" w:rsidP="00A976B8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1995"/>
        <w:gridCol w:w="105"/>
        <w:gridCol w:w="75"/>
        <w:gridCol w:w="405"/>
        <w:gridCol w:w="615"/>
        <w:gridCol w:w="300"/>
        <w:gridCol w:w="105"/>
        <w:gridCol w:w="75"/>
        <w:gridCol w:w="330"/>
        <w:gridCol w:w="1665"/>
        <w:gridCol w:w="2625"/>
        <w:gridCol w:w="105"/>
        <w:gridCol w:w="75"/>
        <w:gridCol w:w="300"/>
      </w:tblGrid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A976B8" w:rsidRDefault="00A976B8" w:rsidP="0027150E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Заявление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Я, </w:t>
            </w:r>
          </w:p>
        </w:tc>
        <w:tc>
          <w:tcPr>
            <w:tcW w:w="829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2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проживающий по адресу: </w:t>
            </w:r>
          </w:p>
        </w:tc>
        <w:tc>
          <w:tcPr>
            <w:tcW w:w="67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состою в администрации </w:t>
            </w:r>
          </w:p>
        </w:tc>
        <w:tc>
          <w:tcPr>
            <w:tcW w:w="357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</w:p>
        </w:tc>
        <w:tc>
          <w:tcPr>
            <w:tcW w:w="400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учете граждан в качестве нуждающихся в жилых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помещениях/на учете граждан, нуждающихся в содействии Санкт-Петербурга в улучшении жилищных условий (нужное подчеркнуть).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Настоящим сообщаю (отметить необходимое) /на основании запроса администрации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района: </w:t>
            </w:r>
          </w:p>
        </w:tc>
        <w:tc>
          <w:tcPr>
            <w:tcW w:w="3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об изменении паспортных данных </w:t>
            </w:r>
          </w:p>
        </w:tc>
        <w:tc>
          <w:tcPr>
            <w:tcW w:w="517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891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40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об изменении места жительства: 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37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об изменении состава семьи </w:t>
            </w:r>
          </w:p>
        </w:tc>
        <w:tc>
          <w:tcPr>
            <w:tcW w:w="520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891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 наличии жилых помещений на территории других субъектов Российской Федерации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891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 доходах;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 наличии тяжелой формы хронического заболевания, при котором совместное проживание граждан невозможно;</w:t>
            </w:r>
          </w:p>
          <w:p w:rsidR="00A976B8" w:rsidRDefault="00A976B8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A976B8" w:rsidRDefault="00A976B8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A976B8" w:rsidRDefault="00A976B8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 наличии объектов недвижимости, права на которые не зарегистрированы в Едином государственном реестре недвижимости: </w:t>
            </w:r>
          </w:p>
        </w:tc>
      </w:tr>
    </w:tbl>
    <w:p w:rsidR="00A976B8" w:rsidRDefault="00A976B8" w:rsidP="00A976B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A976B8" w:rsidRDefault="00A976B8" w:rsidP="00A976B8">
      <w:pPr>
        <w:pStyle w:val="FORMATTEXT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895"/>
        <w:gridCol w:w="390"/>
      </w:tblGrid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88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88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</w:tbl>
    <w:p w:rsidR="00A976B8" w:rsidRDefault="00A976B8" w:rsidP="00A976B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A976B8" w:rsidRDefault="00A976B8" w:rsidP="00A976B8">
      <w:pPr>
        <w:pStyle w:val="FORMATTEXT"/>
        <w:ind w:firstLine="568"/>
        <w:jc w:val="both"/>
      </w:pPr>
      <w:r>
        <w:t xml:space="preserve">по результатам рассмотрения представленных сведений прошу направить в МФЦ (при обращении в МФЦ), </w:t>
      </w:r>
    </w:p>
    <w:p w:rsidR="00A976B8" w:rsidRDefault="00A976B8" w:rsidP="00A976B8">
      <w:pPr>
        <w:pStyle w:val="FORMATTEXT"/>
        <w:ind w:firstLine="568"/>
        <w:jc w:val="both"/>
      </w:pPr>
      <w:r>
        <w:t xml:space="preserve">в администрацию ___________ района, по почте, в виде электронного документа, направленного </w:t>
      </w:r>
    </w:p>
    <w:p w:rsidR="00A976B8" w:rsidRDefault="00A976B8" w:rsidP="00A976B8">
      <w:pPr>
        <w:pStyle w:val="FORMATTEXT"/>
        <w:ind w:firstLine="568"/>
        <w:jc w:val="both"/>
      </w:pPr>
      <w:r>
        <w:t xml:space="preserve">посредством Портала (ненужное зачеркнуть). </w:t>
      </w:r>
    </w:p>
    <w:p w:rsidR="00A976B8" w:rsidRDefault="00A976B8" w:rsidP="00A976B8">
      <w:pPr>
        <w:pStyle w:val="FORMATTEXT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285"/>
      </w:tblGrid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Опись сдаваемых документов: </w:t>
            </w:r>
          </w:p>
        </w:tc>
      </w:tr>
    </w:tbl>
    <w:p w:rsidR="00A976B8" w:rsidRDefault="00A976B8" w:rsidP="00A976B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0"/>
        <w:gridCol w:w="6645"/>
        <w:gridCol w:w="1995"/>
      </w:tblGrid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Кол-во листов </w:t>
            </w: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A976B8" w:rsidRDefault="00A976B8" w:rsidP="00A976B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5"/>
        <w:gridCol w:w="600"/>
        <w:gridCol w:w="405"/>
        <w:gridCol w:w="1245"/>
        <w:gridCol w:w="660"/>
        <w:gridCol w:w="495"/>
        <w:gridCol w:w="825"/>
        <w:gridCol w:w="4650"/>
      </w:tblGrid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A976B8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6B8" w:rsidRDefault="00A976B8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заявителя) </w:t>
            </w:r>
          </w:p>
        </w:tc>
      </w:tr>
    </w:tbl>
    <w:p w:rsidR="008E1E31" w:rsidRDefault="008E1E31">
      <w:bookmarkStart w:id="0" w:name="_GoBack"/>
      <w:bookmarkEnd w:id="0"/>
    </w:p>
    <w:sectPr w:rsidR="008E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B8"/>
    <w:rsid w:val="008E1E31"/>
    <w:rsid w:val="00A9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EB9CC-4FC0-44A9-9259-7B8786EB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976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976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Lyokiss</dc:creator>
  <cp:keywords/>
  <dc:description/>
  <cp:lastModifiedBy>Lyokiss</cp:lastModifiedBy>
  <cp:revision>1</cp:revision>
  <dcterms:created xsi:type="dcterms:W3CDTF">2021-06-21T12:20:00Z</dcterms:created>
  <dcterms:modified xsi:type="dcterms:W3CDTF">2021-06-21T12:26:00Z</dcterms:modified>
</cp:coreProperties>
</file>